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01F6" w14:textId="105DB8C3" w:rsidR="0023204C" w:rsidRPr="0047582F" w:rsidRDefault="00987E4F" w:rsidP="002320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Uutiskirjeiden</w:t>
      </w:r>
      <w:r w:rsidR="0023204C" w:rsidRPr="0047582F">
        <w:rPr>
          <w:b/>
          <w:bCs/>
          <w:sz w:val="28"/>
          <w:szCs w:val="28"/>
        </w:rPr>
        <w:t xml:space="preserve"> tietosuojaseloste</w:t>
      </w:r>
      <w:r w:rsidR="0023204C">
        <w:rPr>
          <w:b/>
          <w:bCs/>
          <w:sz w:val="28"/>
          <w:szCs w:val="28"/>
        </w:rPr>
        <w:t xml:space="preserve"> </w:t>
      </w:r>
      <w:r w:rsidR="0023204C" w:rsidRPr="00214F31">
        <w:rPr>
          <w:b/>
          <w:bCs/>
          <w:sz w:val="28"/>
          <w:szCs w:val="28"/>
        </w:rPr>
        <w:t>henkilötietojen käsittelytoimista ja rekisteröidyn oikeuksista</w:t>
      </w:r>
    </w:p>
    <w:p w14:paraId="05B74CF8" w14:textId="27C6A53A" w:rsidR="0023204C" w:rsidRDefault="0023204C" w:rsidP="0023204C">
      <w:pPr>
        <w:pStyle w:val="Luettelokappale"/>
        <w:numPr>
          <w:ilvl w:val="0"/>
          <w:numId w:val="17"/>
        </w:numPr>
        <w:rPr>
          <w:b/>
          <w:bCs/>
          <w:sz w:val="24"/>
          <w:szCs w:val="24"/>
        </w:rPr>
      </w:pPr>
      <w:r w:rsidRPr="0023204C">
        <w:rPr>
          <w:b/>
          <w:bCs/>
          <w:sz w:val="24"/>
          <w:szCs w:val="24"/>
        </w:rPr>
        <w:t xml:space="preserve">Rekisterinpitäjä </w:t>
      </w:r>
    </w:p>
    <w:p w14:paraId="0ABD7552" w14:textId="77777777" w:rsidR="0023204C" w:rsidRPr="0023204C" w:rsidRDefault="0023204C" w:rsidP="0023204C">
      <w:pPr>
        <w:pStyle w:val="Luettelokappale"/>
        <w:rPr>
          <w:b/>
          <w:bCs/>
          <w:sz w:val="24"/>
          <w:szCs w:val="24"/>
        </w:rPr>
      </w:pPr>
    </w:p>
    <w:p w14:paraId="641080FC" w14:textId="77777777" w:rsidR="0023204C" w:rsidRDefault="0023204C" w:rsidP="0023204C">
      <w:pPr>
        <w:pStyle w:val="Luettelokappale"/>
      </w:pPr>
      <w:r>
        <w:t xml:space="preserve">Pohjois-Savon liitto, Y-tunnus </w:t>
      </w:r>
      <w:r w:rsidRPr="00A22BCD">
        <w:t>0827616-7</w:t>
      </w:r>
    </w:p>
    <w:p w14:paraId="68313AE8" w14:textId="77777777" w:rsidR="0023204C" w:rsidRDefault="0023204C" w:rsidP="0023204C">
      <w:pPr>
        <w:pStyle w:val="Luettelokappale"/>
      </w:pPr>
      <w:r>
        <w:t>Sepänkatu 1</w:t>
      </w:r>
    </w:p>
    <w:p w14:paraId="43ADBDAF" w14:textId="77777777" w:rsidR="0023204C" w:rsidRDefault="0023204C" w:rsidP="0023204C">
      <w:pPr>
        <w:pStyle w:val="Luettelokappale"/>
      </w:pPr>
      <w:r>
        <w:t>70100 KUOPIO</w:t>
      </w:r>
    </w:p>
    <w:p w14:paraId="7B52AF86" w14:textId="77777777" w:rsidR="0023204C" w:rsidRDefault="0023204C" w:rsidP="0023204C">
      <w:pPr>
        <w:pStyle w:val="Luettelokappale"/>
      </w:pPr>
      <w:r>
        <w:t xml:space="preserve">Puhelin </w:t>
      </w:r>
      <w:r w:rsidRPr="00A22BCD">
        <w:t>+358 (0)17 550 1400</w:t>
      </w:r>
      <w:r>
        <w:t>, sähköposti kirjaamo(at)pohjois-savo.fi</w:t>
      </w:r>
    </w:p>
    <w:p w14:paraId="01184412" w14:textId="69C89783" w:rsidR="006F1DCE" w:rsidRDefault="0023204C" w:rsidP="00C86E20">
      <w:pPr>
        <w:pStyle w:val="Luettelokappale"/>
      </w:pPr>
      <w:r>
        <w:t>Yhteyshenkilö rekisteriä koskevissa asioissa: tietosuojavastaava</w:t>
      </w:r>
    </w:p>
    <w:p w14:paraId="38F4352E" w14:textId="77777777" w:rsidR="006F1DCE" w:rsidRDefault="006F1DCE" w:rsidP="00CC1B15">
      <w:pPr>
        <w:pStyle w:val="Luettelokappale"/>
      </w:pPr>
    </w:p>
    <w:p w14:paraId="44622290" w14:textId="4F6977B2" w:rsidR="00CC1B15" w:rsidRPr="00FF4A31" w:rsidRDefault="006F1DCE" w:rsidP="00CC1B15">
      <w:pPr>
        <w:pStyle w:val="Luettelokappale"/>
        <w:rPr>
          <w:rFonts w:cstheme="minorHAnsi"/>
          <w:shd w:val="clear" w:color="auto" w:fill="FFFFFF"/>
        </w:rPr>
      </w:pPr>
      <w:r w:rsidRPr="00FF4A31">
        <w:rPr>
          <w:rFonts w:cstheme="minorHAnsi"/>
          <w:shd w:val="clear" w:color="auto" w:fill="FFFFFF"/>
        </w:rPr>
        <w:t xml:space="preserve">Henkilötietojen käsittelijänä toimii </w:t>
      </w:r>
      <w:proofErr w:type="spellStart"/>
      <w:r w:rsidR="00FF4A31">
        <w:rPr>
          <w:rFonts w:cstheme="minorHAnsi"/>
          <w:shd w:val="clear" w:color="auto" w:fill="FFFFFF"/>
        </w:rPr>
        <w:t>Cr</w:t>
      </w:r>
      <w:r w:rsidR="00C86E20">
        <w:rPr>
          <w:rFonts w:cstheme="minorHAnsi"/>
          <w:shd w:val="clear" w:color="auto" w:fill="FFFFFF"/>
        </w:rPr>
        <w:t>e</w:t>
      </w:r>
      <w:r w:rsidR="00FF4A31">
        <w:rPr>
          <w:rFonts w:cstheme="minorHAnsi"/>
          <w:shd w:val="clear" w:color="auto" w:fill="FFFFFF"/>
        </w:rPr>
        <w:t>amailer</w:t>
      </w:r>
      <w:proofErr w:type="spellEnd"/>
      <w:r w:rsidR="002D5526">
        <w:rPr>
          <w:rFonts w:cstheme="minorHAnsi"/>
          <w:shd w:val="clear" w:color="auto" w:fill="FFFFFF"/>
        </w:rPr>
        <w:t xml:space="preserve"> Oy.</w:t>
      </w:r>
    </w:p>
    <w:p w14:paraId="2808BD6E" w14:textId="77777777" w:rsidR="006F1DCE" w:rsidRDefault="006F1DCE" w:rsidP="00CC1B15">
      <w:pPr>
        <w:pStyle w:val="Luettelokappale"/>
      </w:pPr>
    </w:p>
    <w:p w14:paraId="0C8413E2" w14:textId="5830DC4B" w:rsidR="0023204C" w:rsidRPr="0023204C" w:rsidRDefault="0023204C" w:rsidP="0023204C">
      <w:pPr>
        <w:pStyle w:val="Luettelokappale"/>
        <w:numPr>
          <w:ilvl w:val="0"/>
          <w:numId w:val="17"/>
        </w:numPr>
        <w:rPr>
          <w:b/>
          <w:bCs/>
          <w:sz w:val="24"/>
          <w:szCs w:val="24"/>
        </w:rPr>
      </w:pPr>
      <w:r w:rsidRPr="0023204C">
        <w:rPr>
          <w:b/>
          <w:bCs/>
          <w:sz w:val="24"/>
          <w:szCs w:val="24"/>
        </w:rPr>
        <w:t>Tietosuojavastaava</w:t>
      </w:r>
    </w:p>
    <w:p w14:paraId="40B87570" w14:textId="77777777" w:rsidR="0023204C" w:rsidRDefault="0023204C" w:rsidP="0023204C">
      <w:pPr>
        <w:pStyle w:val="Luettelokappale"/>
      </w:pPr>
    </w:p>
    <w:p w14:paraId="41FB71C2" w14:textId="214A76B3" w:rsidR="0023204C" w:rsidRDefault="0023204C" w:rsidP="0023204C">
      <w:pPr>
        <w:pStyle w:val="Luettelokappale"/>
      </w:pPr>
      <w:r>
        <w:t>Nimi: Katja Laakko</w:t>
      </w:r>
    </w:p>
    <w:p w14:paraId="66480334" w14:textId="77777777" w:rsidR="0023204C" w:rsidRDefault="0023204C" w:rsidP="0023204C">
      <w:pPr>
        <w:pStyle w:val="Luettelokappale"/>
      </w:pPr>
      <w:r>
        <w:t>Puhelin 044 714 2638</w:t>
      </w:r>
    </w:p>
    <w:p w14:paraId="73AFD906" w14:textId="77777777" w:rsidR="0023204C" w:rsidRDefault="0023204C" w:rsidP="0023204C">
      <w:pPr>
        <w:pStyle w:val="Luettelokappale"/>
      </w:pPr>
      <w:r>
        <w:t xml:space="preserve">Sähköposti: </w:t>
      </w:r>
      <w:proofErr w:type="spellStart"/>
      <w:r>
        <w:t>katja.laakko</w:t>
      </w:r>
      <w:proofErr w:type="spellEnd"/>
      <w:r>
        <w:t>(at)pohjois-savo.fi</w:t>
      </w:r>
    </w:p>
    <w:p w14:paraId="3C25B40A" w14:textId="77777777" w:rsidR="0023204C" w:rsidRDefault="0023204C" w:rsidP="0023204C">
      <w:pPr>
        <w:pStyle w:val="Luettelokappale"/>
      </w:pPr>
    </w:p>
    <w:p w14:paraId="6BF85D67" w14:textId="5D0A696D" w:rsidR="0023204C" w:rsidRPr="0023204C" w:rsidRDefault="0023204C" w:rsidP="0023204C">
      <w:pPr>
        <w:pStyle w:val="Luettelokappale"/>
        <w:numPr>
          <w:ilvl w:val="0"/>
          <w:numId w:val="17"/>
        </w:numPr>
        <w:rPr>
          <w:b/>
          <w:bCs/>
          <w:sz w:val="24"/>
          <w:szCs w:val="24"/>
        </w:rPr>
      </w:pPr>
      <w:r w:rsidRPr="0023204C">
        <w:rPr>
          <w:b/>
          <w:bCs/>
          <w:sz w:val="24"/>
          <w:szCs w:val="24"/>
        </w:rPr>
        <w:t>Henkilötietojen käsittelyn tarkoitus ja peruste</w:t>
      </w:r>
    </w:p>
    <w:p w14:paraId="24372E73" w14:textId="77777777" w:rsidR="0023204C" w:rsidRDefault="0023204C" w:rsidP="0023204C">
      <w:pPr>
        <w:pStyle w:val="Luettelokappale"/>
      </w:pPr>
    </w:p>
    <w:p w14:paraId="7B6D23E3" w14:textId="73E3CED1" w:rsidR="00DB7515" w:rsidRDefault="00CA0E54" w:rsidP="006E6BD8">
      <w:pPr>
        <w:pStyle w:val="Luettelokappale"/>
      </w:pPr>
      <w:r>
        <w:t>Pohjois-Savon liit</w:t>
      </w:r>
      <w:r w:rsidR="00C6793E">
        <w:t>to julkaisee</w:t>
      </w:r>
      <w:r w:rsidR="00E36E5D">
        <w:t xml:space="preserve"> kuukausittain uutiskirjeen, jonka voi tilata</w:t>
      </w:r>
      <w:r w:rsidR="006E6BD8">
        <w:t xml:space="preserve"> ja perua</w:t>
      </w:r>
      <w:r w:rsidR="00343CF8">
        <w:t xml:space="preserve"> osoitteessa</w:t>
      </w:r>
      <w:r w:rsidR="00187D77">
        <w:t xml:space="preserve"> </w:t>
      </w:r>
      <w:r w:rsidR="00187D77" w:rsidRPr="00187D77">
        <w:t xml:space="preserve">liiton nettisivuilla. </w:t>
      </w:r>
      <w:r w:rsidR="007C69C7" w:rsidRPr="007C69C7">
        <w:t>Kirje lähetetään sähköpostitse sen tilanneille. Henkilötietoja käytetään vain uutiskirjeen lähettämiseen.</w:t>
      </w:r>
      <w:r w:rsidR="00CC731D" w:rsidRPr="00CC731D">
        <w:t xml:space="preserve"> </w:t>
      </w:r>
    </w:p>
    <w:p w14:paraId="65A0D8A5" w14:textId="77777777" w:rsidR="006E6BD8" w:rsidRDefault="006E6BD8" w:rsidP="006E6BD8">
      <w:pPr>
        <w:pStyle w:val="Luettelokappale"/>
      </w:pPr>
    </w:p>
    <w:p w14:paraId="308095D3" w14:textId="1A11AB78" w:rsidR="0023204C" w:rsidRDefault="001052A0" w:rsidP="0023204C">
      <w:pPr>
        <w:pStyle w:val="Luettelokappale"/>
      </w:pPr>
      <w:r w:rsidRPr="001052A0">
        <w:t>Käsittelemme henkilötietoja rekisteröidyn suostumuksella.</w:t>
      </w:r>
    </w:p>
    <w:p w14:paraId="58CE5DE2" w14:textId="77777777" w:rsidR="0023204C" w:rsidRDefault="0023204C" w:rsidP="0023204C">
      <w:pPr>
        <w:pStyle w:val="Luettelokappale"/>
      </w:pPr>
    </w:p>
    <w:p w14:paraId="38BA26C3" w14:textId="77777777" w:rsidR="0023204C" w:rsidRDefault="0023204C" w:rsidP="0023204C">
      <w:pPr>
        <w:pStyle w:val="Luettelokappale"/>
        <w:numPr>
          <w:ilvl w:val="0"/>
          <w:numId w:val="17"/>
        </w:numPr>
        <w:rPr>
          <w:b/>
          <w:bCs/>
          <w:sz w:val="24"/>
          <w:szCs w:val="24"/>
        </w:rPr>
      </w:pPr>
      <w:r w:rsidRPr="0023204C">
        <w:rPr>
          <w:b/>
          <w:bCs/>
          <w:sz w:val="24"/>
          <w:szCs w:val="24"/>
        </w:rPr>
        <w:t>Käsiteltävät henkilötiedot</w:t>
      </w:r>
    </w:p>
    <w:p w14:paraId="09C46B39" w14:textId="77777777" w:rsidR="0023204C" w:rsidRDefault="0023204C" w:rsidP="0023204C">
      <w:pPr>
        <w:pStyle w:val="Luettelokappale"/>
        <w:rPr>
          <w:b/>
          <w:bCs/>
          <w:sz w:val="24"/>
          <w:szCs w:val="24"/>
        </w:rPr>
      </w:pPr>
    </w:p>
    <w:p w14:paraId="23B908C6" w14:textId="108C365E" w:rsidR="0023204C" w:rsidRDefault="000D7FF2" w:rsidP="0023204C">
      <w:pPr>
        <w:pStyle w:val="Luettelokappale"/>
      </w:pPr>
      <w:r w:rsidRPr="000D7FF2">
        <w:t>Kirjeen tilaajista tallennetaan pakollisina tietoina sähköpostiosoite</w:t>
      </w:r>
      <w:r>
        <w:t xml:space="preserve"> ja </w:t>
      </w:r>
      <w:r w:rsidRPr="000D7FF2">
        <w:t>nimi</w:t>
      </w:r>
      <w:r>
        <w:t xml:space="preserve">. </w:t>
      </w:r>
      <w:r w:rsidR="00704896">
        <w:t xml:space="preserve">Yritys -tieto on vapaaehtoinen. </w:t>
      </w:r>
      <w:r w:rsidR="00470272" w:rsidRPr="00470272">
        <w:t>Rekisteriin kertyy myös tieto siitä, milloin henkilö on liittynyt tai liitetty postituslistalle.</w:t>
      </w:r>
      <w:r w:rsidR="00907920">
        <w:t xml:space="preserve"> Postituslistoja käsitellään ja ylläpidetään </w:t>
      </w:r>
      <w:proofErr w:type="spellStart"/>
      <w:r w:rsidR="00907920">
        <w:t>Creamailer</w:t>
      </w:r>
      <w:proofErr w:type="spellEnd"/>
      <w:r w:rsidR="00907920">
        <w:t xml:space="preserve"> -viestintäohjelmistossa.</w:t>
      </w:r>
      <w:r w:rsidR="000F5409">
        <w:t xml:space="preserve"> </w:t>
      </w:r>
      <w:r w:rsidR="000F5409" w:rsidRPr="000F5409">
        <w:t>Tieto on sähköisessä järjestelmässä, eikä siitä synny manuaalista aineistoa.</w:t>
      </w:r>
    </w:p>
    <w:p w14:paraId="0D5FA7EC" w14:textId="77777777" w:rsidR="001052A0" w:rsidRDefault="001052A0" w:rsidP="0023204C">
      <w:pPr>
        <w:pStyle w:val="Luettelokappale"/>
      </w:pPr>
    </w:p>
    <w:p w14:paraId="0C9246BC" w14:textId="77777777" w:rsidR="0023204C" w:rsidRPr="00DB3191" w:rsidRDefault="0023204C" w:rsidP="0023204C">
      <w:pPr>
        <w:pStyle w:val="Luettelokappale"/>
        <w:rPr>
          <w:b/>
          <w:bCs/>
        </w:rPr>
      </w:pPr>
      <w:r w:rsidRPr="00DB3191">
        <w:rPr>
          <w:b/>
          <w:bCs/>
        </w:rPr>
        <w:t>Henkilötietojen lähde</w:t>
      </w:r>
    </w:p>
    <w:p w14:paraId="2184AC84" w14:textId="2C353E01" w:rsidR="0023204C" w:rsidRPr="00FB58F9" w:rsidRDefault="0023204C" w:rsidP="00B36E5B">
      <w:pPr>
        <w:pStyle w:val="Luettelokappale"/>
      </w:pPr>
      <w:r w:rsidRPr="00FB58F9">
        <w:t>Tiedot saadaan rekisteröidyltä itseltään</w:t>
      </w:r>
      <w:r w:rsidR="00A701E7" w:rsidRPr="00FB58F9">
        <w:t>.</w:t>
      </w:r>
      <w:r w:rsidR="00B160C8" w:rsidRPr="00FB58F9">
        <w:t xml:space="preserve"> </w:t>
      </w:r>
      <w:r w:rsidR="001F5C01" w:rsidRPr="00FB58F9">
        <w:t xml:space="preserve">Lisäksi henkilötietojen lähde voi olla </w:t>
      </w:r>
      <w:r w:rsidR="00C02C86" w:rsidRPr="00FB58F9">
        <w:t xml:space="preserve">liitolle jo aiemmin ilmoitetut </w:t>
      </w:r>
      <w:r w:rsidR="00A97034" w:rsidRPr="00FB58F9">
        <w:t>Pohjois-Savon liitolle ilmoitetut</w:t>
      </w:r>
      <w:r w:rsidR="002E3E90" w:rsidRPr="00FB58F9">
        <w:t xml:space="preserve"> julkiset</w:t>
      </w:r>
      <w:r w:rsidR="008316F2" w:rsidRPr="00FB58F9">
        <w:t xml:space="preserve"> </w:t>
      </w:r>
      <w:r w:rsidR="001F5C01" w:rsidRPr="00FB58F9">
        <w:t xml:space="preserve">luottamushenkilöiden </w:t>
      </w:r>
      <w:r w:rsidR="008316F2" w:rsidRPr="00FB58F9">
        <w:t>yhteystiedot sekä keskeisten sidosryhmien julkiset yhteystiedot.</w:t>
      </w:r>
    </w:p>
    <w:p w14:paraId="3B25A5BA" w14:textId="77777777" w:rsidR="000F5409" w:rsidRDefault="000F5409" w:rsidP="00B36E5B">
      <w:pPr>
        <w:pStyle w:val="Luettelokappale"/>
      </w:pPr>
    </w:p>
    <w:p w14:paraId="79DB0ECE" w14:textId="77777777" w:rsidR="0023204C" w:rsidRPr="00DB3191" w:rsidRDefault="0023204C" w:rsidP="0023204C">
      <w:pPr>
        <w:pStyle w:val="Luettelokappale"/>
        <w:rPr>
          <w:b/>
          <w:bCs/>
        </w:rPr>
      </w:pPr>
      <w:r w:rsidRPr="00DB3191">
        <w:rPr>
          <w:b/>
          <w:bCs/>
        </w:rPr>
        <w:t xml:space="preserve">Henkilötietojen vastaanottajat </w:t>
      </w:r>
    </w:p>
    <w:p w14:paraId="4E280D3A" w14:textId="77777777" w:rsidR="000833CD" w:rsidRDefault="000833CD" w:rsidP="00802B05">
      <w:pPr>
        <w:pStyle w:val="Luettelokappale"/>
      </w:pPr>
    </w:p>
    <w:p w14:paraId="1AF8E06A" w14:textId="163D3E60" w:rsidR="0023204C" w:rsidRPr="0004783F" w:rsidRDefault="0004783F" w:rsidP="00802B05">
      <w:pPr>
        <w:pStyle w:val="Luettelokappale"/>
      </w:pPr>
      <w:r w:rsidRPr="0004783F">
        <w:t>H</w:t>
      </w:r>
      <w:r w:rsidR="00667261" w:rsidRPr="0004783F">
        <w:t>enkilötie</w:t>
      </w:r>
      <w:r w:rsidRPr="0004783F">
        <w:t xml:space="preserve">tojen vastaanottajat ovat </w:t>
      </w:r>
      <w:r w:rsidR="00FD6457" w:rsidRPr="0004783F">
        <w:t xml:space="preserve">Pohjois-Savon liiton </w:t>
      </w:r>
      <w:r w:rsidR="00470272">
        <w:t xml:space="preserve">uutiskirjejärjestelmän ylläpitäjiä. </w:t>
      </w:r>
    </w:p>
    <w:p w14:paraId="090616D7" w14:textId="77777777" w:rsidR="000833CD" w:rsidRDefault="000833CD" w:rsidP="00802B05">
      <w:pPr>
        <w:pStyle w:val="Luettelokappale"/>
      </w:pPr>
    </w:p>
    <w:p w14:paraId="58C5F90E" w14:textId="77777777" w:rsidR="0023204C" w:rsidRPr="0023204C" w:rsidRDefault="0023204C" w:rsidP="0023204C">
      <w:pPr>
        <w:pStyle w:val="Luettelokappale"/>
        <w:numPr>
          <w:ilvl w:val="0"/>
          <w:numId w:val="17"/>
        </w:numPr>
        <w:rPr>
          <w:b/>
          <w:bCs/>
          <w:sz w:val="24"/>
          <w:szCs w:val="24"/>
        </w:rPr>
      </w:pPr>
      <w:r w:rsidRPr="0023204C">
        <w:rPr>
          <w:b/>
          <w:bCs/>
          <w:sz w:val="24"/>
          <w:szCs w:val="24"/>
        </w:rPr>
        <w:t>Henkilötietojen säilytys</w:t>
      </w:r>
    </w:p>
    <w:p w14:paraId="1DA93511" w14:textId="77777777" w:rsidR="0023204C" w:rsidRDefault="0023204C" w:rsidP="0023204C">
      <w:pPr>
        <w:pStyle w:val="Luettelokappale"/>
      </w:pPr>
    </w:p>
    <w:p w14:paraId="3993E59F" w14:textId="59E2C063" w:rsidR="0023204C" w:rsidRDefault="00FC6E1B" w:rsidP="0023204C">
      <w:pPr>
        <w:pStyle w:val="Luettelokappale"/>
      </w:pPr>
      <w:r w:rsidRPr="00FC6E1B">
        <w:t>Henkilötietoja säilytetään niin pitkään kuin on tarpeellista uutiskirjeen lähettämiseksi (kunnes tilaus peruutetaan tai uutiskirjepalvelun olemassaolo lakkaa).</w:t>
      </w:r>
    </w:p>
    <w:p w14:paraId="4E0DC034" w14:textId="77777777" w:rsidR="00FC6E1B" w:rsidRDefault="00FC6E1B" w:rsidP="0023204C">
      <w:pPr>
        <w:pStyle w:val="Luettelokappale"/>
      </w:pPr>
    </w:p>
    <w:p w14:paraId="79DCDBB6" w14:textId="257BFE7A" w:rsidR="0023204C" w:rsidRPr="0023204C" w:rsidRDefault="00701317" w:rsidP="0023204C">
      <w:pPr>
        <w:pStyle w:val="Luettelokappale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Henkilöt</w:t>
      </w:r>
      <w:r w:rsidR="0023204C" w:rsidRPr="0023204C">
        <w:rPr>
          <w:b/>
          <w:bCs/>
          <w:sz w:val="24"/>
          <w:szCs w:val="24"/>
        </w:rPr>
        <w:t>ietojen suojaaminen</w:t>
      </w:r>
    </w:p>
    <w:p w14:paraId="29C358FF" w14:textId="77777777" w:rsidR="00F14786" w:rsidRDefault="00F14786" w:rsidP="00F55447">
      <w:pPr>
        <w:pStyle w:val="Luettelokappale"/>
      </w:pPr>
    </w:p>
    <w:p w14:paraId="62B130B1" w14:textId="1B7D1CB7" w:rsidR="00F55447" w:rsidRDefault="000833CD" w:rsidP="00F55447">
      <w:pPr>
        <w:pStyle w:val="Luettelokappale"/>
      </w:pPr>
      <w:r w:rsidRPr="00772DAB">
        <w:t xml:space="preserve">Pääsy rekisterin tietoihin on Pohjois-Savon liiton </w:t>
      </w:r>
      <w:r w:rsidR="00772DAB" w:rsidRPr="00772DAB">
        <w:t xml:space="preserve">viestintäasiantuntijalla ja hänen sijaisellaan. </w:t>
      </w:r>
      <w:r w:rsidR="00F55447">
        <w:t xml:space="preserve">Pääsy rekisterin tietoihin on suojattu henkilökohtaisilla salasanoilla ja käyttäjätunnuksilla. </w:t>
      </w:r>
    </w:p>
    <w:p w14:paraId="208B92A2" w14:textId="42A5E858" w:rsidR="000833CD" w:rsidRPr="00772DAB" w:rsidRDefault="000833CD" w:rsidP="0023204C">
      <w:pPr>
        <w:pStyle w:val="Luettelokappale"/>
      </w:pPr>
    </w:p>
    <w:p w14:paraId="2041AD61" w14:textId="259B5E98" w:rsidR="00802B05" w:rsidRDefault="00B108E4" w:rsidP="0004049B">
      <w:pPr>
        <w:pStyle w:val="Luettelokappale"/>
      </w:pPr>
      <w:r w:rsidRPr="0004783F">
        <w:t xml:space="preserve">Uutiskirjejärjestelmän palvelun toimittaja on </w:t>
      </w:r>
      <w:proofErr w:type="spellStart"/>
      <w:r w:rsidRPr="0004783F">
        <w:t>Creamailer</w:t>
      </w:r>
      <w:proofErr w:type="spellEnd"/>
      <w:r>
        <w:t xml:space="preserve">. </w:t>
      </w:r>
      <w:r w:rsidR="00BD65C4" w:rsidRPr="00BD65C4">
        <w:t>Palveluntarjoaja käsittelee tietoja vain rekisterinpitäjän erityisestä pyynnöstä.</w:t>
      </w:r>
      <w:r w:rsidR="009D0300">
        <w:t xml:space="preserve"> </w:t>
      </w:r>
      <w:proofErr w:type="spellStart"/>
      <w:r w:rsidR="009D0300">
        <w:t>Creamailerin</w:t>
      </w:r>
      <w:proofErr w:type="spellEnd"/>
      <w:r w:rsidR="009D0300">
        <w:t xml:space="preserve"> tietoturvaan liittyvät toiminnot noudattavat Suomen ja EU:n lainsäädäntöä sekä viranomaismääräyksiä. </w:t>
      </w:r>
      <w:proofErr w:type="spellStart"/>
      <w:r w:rsidR="009D0300">
        <w:t>Creamailerin</w:t>
      </w:r>
      <w:proofErr w:type="spellEnd"/>
      <w:r w:rsidR="009D0300">
        <w:t xml:space="preserve"> palvelun tiedot sijaitsevat EU:n sisäisillä turvallisilla palvelimilla.</w:t>
      </w:r>
      <w:r w:rsidR="0004049B">
        <w:t xml:space="preserve"> </w:t>
      </w:r>
      <w:proofErr w:type="spellStart"/>
      <w:r w:rsidR="0004049B">
        <w:t>Creamaileriin</w:t>
      </w:r>
      <w:proofErr w:type="spellEnd"/>
      <w:r w:rsidR="0004049B">
        <w:t xml:space="preserve"> tuotujen tietojen käsittely on turvattua teknisin ja organisatorisin toimenpitein.</w:t>
      </w:r>
    </w:p>
    <w:p w14:paraId="14B2507B" w14:textId="77777777" w:rsidR="00B108E4" w:rsidRDefault="00B108E4" w:rsidP="00B108E4">
      <w:pPr>
        <w:pStyle w:val="Luettelokappale"/>
      </w:pPr>
    </w:p>
    <w:p w14:paraId="141CAF67" w14:textId="77777777" w:rsidR="0023204C" w:rsidRDefault="0023204C" w:rsidP="0023204C">
      <w:pPr>
        <w:pStyle w:val="Luettelokappale"/>
      </w:pPr>
      <w:r>
        <w:t>Pohjois-Savon liiton</w:t>
      </w:r>
      <w:r w:rsidRPr="001026E5">
        <w:t xml:space="preserve"> ajantasaisessa tietoturvasuunnitelmassa kuvataan </w:t>
      </w:r>
      <w:r>
        <w:t xml:space="preserve">tietosuojan ja tietoturvan </w:t>
      </w:r>
      <w:r w:rsidRPr="001026E5">
        <w:t xml:space="preserve">kokonaisuuden hallinta ja tiedonhallintaohjeessa esitetään menetelmät </w:t>
      </w:r>
      <w:r>
        <w:t xml:space="preserve">tietosuojan ja </w:t>
      </w:r>
      <w:r w:rsidRPr="001026E5">
        <w:t>tietoturvan toteuttamiseksi.</w:t>
      </w:r>
      <w:r>
        <w:t xml:space="preserve"> Pohjois-Savon liiton laitteiden teknisen suojauksen varmistaa Istekki Oy.</w:t>
      </w:r>
    </w:p>
    <w:p w14:paraId="2B81C448" w14:textId="77777777" w:rsidR="0023204C" w:rsidRDefault="0023204C" w:rsidP="0023204C">
      <w:pPr>
        <w:pStyle w:val="Luettelokappale"/>
      </w:pPr>
    </w:p>
    <w:p w14:paraId="2C53CB09" w14:textId="77777777" w:rsidR="0023204C" w:rsidRDefault="0023204C" w:rsidP="0023204C">
      <w:pPr>
        <w:pStyle w:val="Luettelokappale"/>
      </w:pPr>
      <w:r>
        <w:t>Pohjois-Savon liiton</w:t>
      </w:r>
      <w:r w:rsidRPr="00E42B43">
        <w:t xml:space="preserve"> henkilökunnalle annetaan tieto</w:t>
      </w:r>
      <w:r>
        <w:t>suojakoulutusta</w:t>
      </w:r>
      <w:r w:rsidRPr="00E42B43">
        <w:t xml:space="preserve"> työn aloittamistilanteessa ja tarvittaessa. </w:t>
      </w:r>
      <w:r>
        <w:t xml:space="preserve">Jokainen työntekijä on velvoitettu opiskelemaan tietosuoja-asioita ja suorittamaan siitä testin. Testin suorittamista valvoo tietosuojavastaava. </w:t>
      </w:r>
    </w:p>
    <w:p w14:paraId="25A0D9AF" w14:textId="77777777" w:rsidR="0023204C" w:rsidRDefault="0023204C" w:rsidP="0023204C">
      <w:pPr>
        <w:pStyle w:val="Luettelokappale"/>
      </w:pPr>
    </w:p>
    <w:p w14:paraId="752A7880" w14:textId="0A59A57F" w:rsidR="0023204C" w:rsidRDefault="0023204C" w:rsidP="001A6A83">
      <w:pPr>
        <w:pStyle w:val="Luettelokappale"/>
      </w:pPr>
      <w:r w:rsidRPr="00E42B43">
        <w:t>Tietojen salassapitovelvollisuus on kirjattu työntekijöiden tulolomakkeeseen, jonka he allekirjoittavat saadessaan käyttöönsä liiton laitteet, avaimet ja järjestelmien käyttöoikeudet.</w:t>
      </w:r>
      <w:r>
        <w:t xml:space="preserve"> Käyttöoikeudet määritellään esimiehen toimesta ja niistä pidetään järjestelmien pääkäyttäjien toimesta kirjaa ja ne pidetään ajan tasalla. </w:t>
      </w:r>
    </w:p>
    <w:p w14:paraId="1AD0F96B" w14:textId="77777777" w:rsidR="0023204C" w:rsidRDefault="0023204C" w:rsidP="0023204C">
      <w:pPr>
        <w:pStyle w:val="Luettelokappale"/>
      </w:pPr>
    </w:p>
    <w:p w14:paraId="5DFD353E" w14:textId="77777777" w:rsidR="0023204C" w:rsidRPr="0023204C" w:rsidRDefault="0023204C" w:rsidP="0023204C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0023204C">
        <w:rPr>
          <w:b/>
          <w:bCs/>
          <w:sz w:val="24"/>
          <w:szCs w:val="24"/>
        </w:rPr>
        <w:t>Tietojen siirrot ja luovutukset</w:t>
      </w:r>
    </w:p>
    <w:p w14:paraId="55F06E47" w14:textId="77777777" w:rsidR="0023204C" w:rsidRDefault="0023204C" w:rsidP="0023204C">
      <w:pPr>
        <w:pStyle w:val="Luettelokappale"/>
      </w:pPr>
    </w:p>
    <w:p w14:paraId="03C38312" w14:textId="77777777" w:rsidR="0023204C" w:rsidRDefault="0023204C" w:rsidP="0023204C">
      <w:pPr>
        <w:pStyle w:val="Luettelokappale"/>
        <w:rPr>
          <w:b/>
          <w:bCs/>
        </w:rPr>
      </w:pPr>
      <w:r w:rsidRPr="0047582F">
        <w:rPr>
          <w:b/>
          <w:bCs/>
        </w:rPr>
        <w:t xml:space="preserve">Säännönmukaiset siirrot ja luovutukset </w:t>
      </w:r>
    </w:p>
    <w:p w14:paraId="7E8804E1" w14:textId="77777777" w:rsidR="0023204C" w:rsidRDefault="0023204C" w:rsidP="0023204C">
      <w:pPr>
        <w:pStyle w:val="Luettelokappale"/>
        <w:rPr>
          <w:b/>
          <w:bCs/>
        </w:rPr>
      </w:pPr>
    </w:p>
    <w:p w14:paraId="4330268C" w14:textId="6E7314B1" w:rsidR="0023204C" w:rsidRPr="007D2E31" w:rsidRDefault="00B96A3D" w:rsidP="0023204C">
      <w:pPr>
        <w:pStyle w:val="Luettelokappale"/>
      </w:pPr>
      <w:r>
        <w:lastRenderedPageBreak/>
        <w:t>Tiedot luovutetaan ainoastaan järjestelmän toimittajalle (</w:t>
      </w:r>
      <w:proofErr w:type="spellStart"/>
      <w:r>
        <w:t>Creamailer</w:t>
      </w:r>
      <w:proofErr w:type="spellEnd"/>
      <w:r>
        <w:t xml:space="preserve"> Oy).</w:t>
      </w:r>
    </w:p>
    <w:p w14:paraId="2943979C" w14:textId="77777777" w:rsidR="0023204C" w:rsidRDefault="0023204C" w:rsidP="0023204C">
      <w:pPr>
        <w:pStyle w:val="Luettelokappale"/>
        <w:rPr>
          <w:b/>
          <w:bCs/>
        </w:rPr>
      </w:pPr>
    </w:p>
    <w:p w14:paraId="211C11D7" w14:textId="77777777" w:rsidR="0023204C" w:rsidRDefault="0023204C" w:rsidP="0023204C">
      <w:pPr>
        <w:pStyle w:val="Luettelokappale"/>
        <w:rPr>
          <w:b/>
          <w:bCs/>
        </w:rPr>
      </w:pPr>
      <w:r w:rsidRPr="0047582F">
        <w:rPr>
          <w:b/>
          <w:bCs/>
        </w:rPr>
        <w:t>Tietojen siirto EU:n tai ETA-alueen ulkopuolelle</w:t>
      </w:r>
    </w:p>
    <w:p w14:paraId="4CE53A99" w14:textId="77777777" w:rsidR="0023204C" w:rsidRPr="0047582F" w:rsidRDefault="0023204C" w:rsidP="0023204C">
      <w:pPr>
        <w:pStyle w:val="Luettelokappale"/>
        <w:rPr>
          <w:b/>
          <w:bCs/>
        </w:rPr>
      </w:pPr>
    </w:p>
    <w:p w14:paraId="29E5A53A" w14:textId="3AB34BAF" w:rsidR="0023204C" w:rsidRDefault="0023204C" w:rsidP="0023204C">
      <w:pPr>
        <w:pStyle w:val="Luettelokappale"/>
      </w:pPr>
      <w:r>
        <w:t>Pohjois-Savon liitto ei luovuta eikä siirrä tietoja EU:n tai ETA:n ulkopuolelle tai kansainvälisille järjestöille.</w:t>
      </w:r>
    </w:p>
    <w:p w14:paraId="2CAD7C0E" w14:textId="77777777" w:rsidR="00EC1E00" w:rsidRDefault="00EC1E00" w:rsidP="0023204C">
      <w:pPr>
        <w:pStyle w:val="Luettelokappale"/>
      </w:pPr>
    </w:p>
    <w:p w14:paraId="6A005A90" w14:textId="77777777" w:rsidR="0023204C" w:rsidRPr="0023204C" w:rsidRDefault="0023204C" w:rsidP="0023204C">
      <w:pPr>
        <w:pStyle w:val="Luettelokappale"/>
        <w:numPr>
          <w:ilvl w:val="0"/>
          <w:numId w:val="17"/>
        </w:numPr>
        <w:rPr>
          <w:sz w:val="24"/>
          <w:szCs w:val="24"/>
        </w:rPr>
      </w:pPr>
      <w:r w:rsidRPr="0023204C">
        <w:rPr>
          <w:b/>
          <w:bCs/>
          <w:sz w:val="24"/>
          <w:szCs w:val="24"/>
        </w:rPr>
        <w:t>Rekisteröidyn oikeudet</w:t>
      </w:r>
    </w:p>
    <w:p w14:paraId="2A9F44DE" w14:textId="77777777" w:rsidR="0023204C" w:rsidRDefault="0023204C" w:rsidP="0023204C">
      <w:pPr>
        <w:pStyle w:val="Luettelokappale"/>
      </w:pPr>
    </w:p>
    <w:p w14:paraId="3B21CA79" w14:textId="101A3BA0" w:rsidR="0023204C" w:rsidRDefault="0023204C" w:rsidP="0023204C">
      <w:pPr>
        <w:pStyle w:val="Luettelokappale"/>
      </w:pPr>
      <w:r>
        <w:t xml:space="preserve">Rekisteröity voi milloin tahansa peruuttaa suostumuksensa lähettämällä vapaamuotoisen viestin sähköpostitse </w:t>
      </w:r>
      <w:hyperlink r:id="rId11" w:history="1">
        <w:r w:rsidR="00187D77" w:rsidRPr="00773FE4">
          <w:rPr>
            <w:rStyle w:val="Hyperlinkki"/>
          </w:rPr>
          <w:t>kirjaamo@pohjois-savo.fi</w:t>
        </w:r>
      </w:hyperlink>
      <w:r>
        <w:t xml:space="preserve"> tai postitse Pohjois-Savon liitto, Sepänkatu 1 70100 KUOPIO</w:t>
      </w:r>
    </w:p>
    <w:p w14:paraId="1A6144EC" w14:textId="77777777" w:rsidR="0023204C" w:rsidRDefault="0023204C" w:rsidP="0023204C">
      <w:pPr>
        <w:pStyle w:val="Luettelokappale"/>
      </w:pPr>
    </w:p>
    <w:p w14:paraId="209DD7B8" w14:textId="77777777" w:rsidR="0023204C" w:rsidRDefault="0023204C" w:rsidP="0023204C">
      <w:pPr>
        <w:pStyle w:val="Luettelokappale"/>
      </w:pPr>
      <w:r>
        <w:t>Rekisteröidyllä on oikeus:</w:t>
      </w:r>
    </w:p>
    <w:p w14:paraId="62697A58" w14:textId="77777777" w:rsidR="0023204C" w:rsidRDefault="0023204C" w:rsidP="0023204C">
      <w:pPr>
        <w:pStyle w:val="Luettelokappale"/>
        <w:numPr>
          <w:ilvl w:val="0"/>
          <w:numId w:val="19"/>
        </w:numPr>
      </w:pPr>
      <w:r>
        <w:t>tarkastaa, mitä henkilötietoja hänestä on talletettu rekisteriin</w:t>
      </w:r>
    </w:p>
    <w:p w14:paraId="03876D45" w14:textId="77777777" w:rsidR="0023204C" w:rsidRDefault="0023204C" w:rsidP="0023204C">
      <w:pPr>
        <w:pStyle w:val="Luettelokappale"/>
        <w:numPr>
          <w:ilvl w:val="0"/>
          <w:numId w:val="19"/>
        </w:numPr>
      </w:pPr>
      <w:r>
        <w:t>saada virheellinen henkilötieto korjattua</w:t>
      </w:r>
    </w:p>
    <w:p w14:paraId="7D77A7BC" w14:textId="77777777" w:rsidR="0023204C" w:rsidRDefault="0023204C" w:rsidP="0023204C">
      <w:pPr>
        <w:pStyle w:val="Luettelokappale"/>
        <w:numPr>
          <w:ilvl w:val="0"/>
          <w:numId w:val="19"/>
        </w:numPr>
      </w:pPr>
      <w:r>
        <w:t>saada tietonsa poistetuksi rekisteristä</w:t>
      </w:r>
    </w:p>
    <w:p w14:paraId="726AD5EC" w14:textId="77777777" w:rsidR="0023204C" w:rsidRDefault="0023204C" w:rsidP="0023204C">
      <w:pPr>
        <w:pStyle w:val="Luettelokappale"/>
        <w:numPr>
          <w:ilvl w:val="0"/>
          <w:numId w:val="19"/>
        </w:numPr>
      </w:pPr>
      <w:r>
        <w:t>rajoittaa tietojen käsittelyä</w:t>
      </w:r>
    </w:p>
    <w:p w14:paraId="079DBE0B" w14:textId="77777777" w:rsidR="0023204C" w:rsidRDefault="0023204C" w:rsidP="0023204C">
      <w:pPr>
        <w:pStyle w:val="Luettelokappale"/>
        <w:numPr>
          <w:ilvl w:val="0"/>
          <w:numId w:val="19"/>
        </w:numPr>
      </w:pPr>
      <w:r>
        <w:t>siirtää tiedot järjestelmästä toiseen.</w:t>
      </w:r>
    </w:p>
    <w:p w14:paraId="4990507C" w14:textId="77777777" w:rsidR="0023204C" w:rsidRDefault="0023204C" w:rsidP="0023204C">
      <w:pPr>
        <w:pStyle w:val="Luettelokappale"/>
      </w:pPr>
    </w:p>
    <w:p w14:paraId="406C907F" w14:textId="77777777" w:rsidR="0023204C" w:rsidRDefault="0023204C" w:rsidP="0023204C">
      <w:pPr>
        <w:pStyle w:val="Luettelokappale"/>
      </w:pPr>
      <w:r>
        <w:t>Pyyntö tulee lähettää sähköpostitse kirjaamo(at)pohjois-savo.fi.fi tai postitse Pohjois-Savon liitto, Sepänkatu 1 70100 KUOPIO Viestiin viite "Henkilötietojen tarkastuspyyntö".</w:t>
      </w:r>
    </w:p>
    <w:p w14:paraId="1FF01DBF" w14:textId="77777777" w:rsidR="0023204C" w:rsidRDefault="0023204C" w:rsidP="0023204C">
      <w:pPr>
        <w:pStyle w:val="Luettelokappale"/>
      </w:pPr>
    </w:p>
    <w:p w14:paraId="59B1F869" w14:textId="77777777" w:rsidR="0023204C" w:rsidRDefault="0023204C" w:rsidP="0023204C">
      <w:pPr>
        <w:pStyle w:val="Luettelokappale"/>
      </w:pPr>
      <w:r>
        <w:t>Rekisteröidyllä on lisäksi oikeus tehdä valitus tietosuojavaltuutetulle.</w:t>
      </w:r>
    </w:p>
    <w:p w14:paraId="1B93ADB0" w14:textId="77777777" w:rsidR="0023204C" w:rsidRDefault="0023204C" w:rsidP="0023204C">
      <w:pPr>
        <w:pStyle w:val="Luettelokappale"/>
      </w:pPr>
    </w:p>
    <w:p w14:paraId="0B7AEEBD" w14:textId="77777777" w:rsidR="0023204C" w:rsidRPr="0023204C" w:rsidRDefault="0023204C" w:rsidP="0023204C">
      <w:pPr>
        <w:pStyle w:val="Luettelokappale"/>
        <w:numPr>
          <w:ilvl w:val="0"/>
          <w:numId w:val="17"/>
        </w:numPr>
        <w:rPr>
          <w:b/>
          <w:bCs/>
          <w:sz w:val="24"/>
          <w:szCs w:val="24"/>
        </w:rPr>
      </w:pPr>
      <w:r w:rsidRPr="0023204C">
        <w:rPr>
          <w:b/>
          <w:bCs/>
          <w:sz w:val="24"/>
          <w:szCs w:val="24"/>
        </w:rPr>
        <w:t xml:space="preserve">Profilointi </w:t>
      </w:r>
    </w:p>
    <w:p w14:paraId="06258C2D" w14:textId="77777777" w:rsidR="0023204C" w:rsidRDefault="0023204C" w:rsidP="0023204C">
      <w:pPr>
        <w:pStyle w:val="Luettelokappale"/>
      </w:pPr>
    </w:p>
    <w:p w14:paraId="697F40B5" w14:textId="12CFEBDE" w:rsidR="0023204C" w:rsidRDefault="00ED62CF" w:rsidP="0023204C">
      <w:pPr>
        <w:pStyle w:val="Luettelokappale"/>
      </w:pPr>
      <w:r>
        <w:t>Rekisterin avulla</w:t>
      </w:r>
      <w:r w:rsidR="0023204C">
        <w:t xml:space="preserve"> ei tehdä automaattiseen henkilötietojen käsittelyyn perustuvia päätöksiä, joilla on oikeusvaikutuksia henkilöihin tai jotka vaikuttavat henkilöihin merkittävästi, eikä henkilökohtaisten ominaisuuksien arviointia (profilointia).</w:t>
      </w:r>
      <w:r w:rsidR="0023204C">
        <w:cr/>
      </w:r>
    </w:p>
    <w:p w14:paraId="2777A4B5" w14:textId="77777777" w:rsidR="00BA6D4B" w:rsidRDefault="00BA6D4B" w:rsidP="00BA6D4B">
      <w:pPr>
        <w:rPr>
          <w:lang w:eastAsia="fi-FI"/>
        </w:rPr>
      </w:pPr>
    </w:p>
    <w:p w14:paraId="4B3337CD" w14:textId="77777777" w:rsidR="00CA7E50" w:rsidRPr="00CA7E50" w:rsidRDefault="00CA7E50" w:rsidP="00CA7E50">
      <w:pPr>
        <w:rPr>
          <w:lang w:eastAsia="fi-FI"/>
        </w:rPr>
      </w:pPr>
    </w:p>
    <w:sectPr w:rsidR="00CA7E50" w:rsidRPr="00CA7E50" w:rsidSect="000C2112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2268" w:right="851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5781" w14:textId="77777777" w:rsidR="00F56163" w:rsidRDefault="00F56163" w:rsidP="004E5121">
      <w:r>
        <w:separator/>
      </w:r>
    </w:p>
  </w:endnote>
  <w:endnote w:type="continuationSeparator" w:id="0">
    <w:p w14:paraId="31D2A56C" w14:textId="77777777" w:rsidR="00F56163" w:rsidRDefault="00F56163" w:rsidP="004E5121">
      <w:r>
        <w:continuationSeparator/>
      </w:r>
    </w:p>
  </w:endnote>
  <w:endnote w:type="continuationNotice" w:id="1">
    <w:p w14:paraId="7E355E74" w14:textId="77777777" w:rsidR="00F56163" w:rsidRDefault="00F561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D1947" w14:textId="77777777" w:rsidR="00D52D73" w:rsidRDefault="00D52D73" w:rsidP="00A6213E">
    <w:pPr>
      <w:pStyle w:val="Alatunniste"/>
      <w:tabs>
        <w:tab w:val="clear" w:pos="4513"/>
        <w:tab w:val="clear" w:pos="9026"/>
        <w:tab w:val="left" w:pos="9072"/>
      </w:tabs>
    </w:pPr>
  </w:p>
  <w:tbl>
    <w:tblPr>
      <w:tblStyle w:val="TaulukkoRuudukko"/>
      <w:tblW w:w="10210" w:type="dxa"/>
      <w:tblInd w:w="-4" w:type="dxa"/>
      <w:tblBorders>
        <w:top w:val="single" w:sz="8" w:space="0" w:color="F9DC0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5"/>
      <w:gridCol w:w="1583"/>
      <w:gridCol w:w="2183"/>
      <w:gridCol w:w="439"/>
      <w:gridCol w:w="128"/>
      <w:gridCol w:w="108"/>
      <w:gridCol w:w="3264"/>
    </w:tblGrid>
    <w:tr w:rsidR="00E10AC1" w:rsidRPr="006F230E" w14:paraId="645A4CF1" w14:textId="77777777" w:rsidTr="00D24A6D">
      <w:tc>
        <w:tcPr>
          <w:tcW w:w="10210" w:type="dxa"/>
          <w:gridSpan w:val="7"/>
          <w:tcBorders>
            <w:bottom w:val="nil"/>
          </w:tcBorders>
        </w:tcPr>
        <w:p w14:paraId="3CDF7A0E" w14:textId="77777777" w:rsidR="00E10AC1" w:rsidRPr="006F230E" w:rsidRDefault="00E10AC1" w:rsidP="00E10AC1">
          <w:pPr>
            <w:ind w:right="-143"/>
            <w:rPr>
              <w:rFonts w:cs="Lucida Sans Unicode"/>
              <w:i/>
              <w:sz w:val="16"/>
            </w:rPr>
          </w:pPr>
        </w:p>
      </w:tc>
    </w:tr>
    <w:tr w:rsidR="003F0ABD" w:rsidRPr="006F230E" w14:paraId="5862A746" w14:textId="77777777" w:rsidTr="00D24A6D">
      <w:tc>
        <w:tcPr>
          <w:tcW w:w="408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7469BEE" w14:textId="77777777" w:rsidR="003F0ABD" w:rsidRPr="006F230E" w:rsidRDefault="003F0ABD" w:rsidP="003F0ABD">
          <w:pPr>
            <w:ind w:right="-143"/>
            <w:rPr>
              <w:rFonts w:cs="Lucida Sans Unicode"/>
              <w:i/>
              <w:sz w:val="16"/>
            </w:rPr>
          </w:pPr>
          <w:r w:rsidRPr="006F230E">
            <w:rPr>
              <w:i/>
              <w:sz w:val="16"/>
            </w:rPr>
            <w:t xml:space="preserve">Pohjois-Savon </w:t>
          </w:r>
          <w:r>
            <w:rPr>
              <w:i/>
              <w:sz w:val="16"/>
            </w:rPr>
            <w:t>liitto</w:t>
          </w:r>
        </w:p>
      </w:tc>
      <w:tc>
        <w:tcPr>
          <w:tcW w:w="262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AD8E641" w14:textId="77777777" w:rsidR="003F0ABD" w:rsidRPr="001941B4" w:rsidRDefault="001941B4" w:rsidP="003F0ABD">
          <w:pPr>
            <w:ind w:right="-143"/>
            <w:rPr>
              <w:i/>
              <w:sz w:val="16"/>
            </w:rPr>
          </w:pPr>
          <w:r w:rsidRPr="001941B4">
            <w:rPr>
              <w:i/>
              <w:sz w:val="16"/>
            </w:rPr>
            <w:t>TIETOA</w:t>
          </w:r>
          <w:r>
            <w:rPr>
              <w:i/>
              <w:sz w:val="16"/>
            </w:rPr>
            <w:t>.</w:t>
          </w:r>
          <w:r w:rsidRPr="001941B4">
            <w:rPr>
              <w:i/>
              <w:sz w:val="16"/>
            </w:rPr>
            <w:t xml:space="preserve"> TAITOA</w:t>
          </w:r>
          <w:r>
            <w:rPr>
              <w:i/>
              <w:sz w:val="16"/>
            </w:rPr>
            <w:t>.</w:t>
          </w:r>
          <w:r w:rsidRPr="001941B4">
            <w:rPr>
              <w:i/>
              <w:sz w:val="16"/>
            </w:rPr>
            <w:t xml:space="preserve"> TEKOJA</w:t>
          </w:r>
          <w:r>
            <w:rPr>
              <w:i/>
              <w:sz w:val="16"/>
            </w:rPr>
            <w:t>.</w:t>
          </w:r>
        </w:p>
      </w:tc>
      <w:tc>
        <w:tcPr>
          <w:tcW w:w="23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E0641ED" w14:textId="77777777" w:rsidR="003F0ABD" w:rsidRPr="006F230E" w:rsidRDefault="003F0ABD" w:rsidP="003F0ABD">
          <w:pPr>
            <w:ind w:right="-143"/>
            <w:rPr>
              <w:rFonts w:cs="Lucida Sans Unicode"/>
              <w:i/>
              <w:sz w:val="16"/>
            </w:rPr>
          </w:pPr>
        </w:p>
      </w:tc>
      <w:tc>
        <w:tcPr>
          <w:tcW w:w="3264" w:type="dxa"/>
          <w:tcBorders>
            <w:top w:val="nil"/>
            <w:left w:val="nil"/>
            <w:bottom w:val="nil"/>
            <w:right w:val="nil"/>
          </w:tcBorders>
        </w:tcPr>
        <w:p w14:paraId="711BF3BE" w14:textId="77777777" w:rsidR="003F0ABD" w:rsidRPr="006F230E" w:rsidRDefault="003F0ABD" w:rsidP="003F0ABD">
          <w:pPr>
            <w:ind w:right="20"/>
            <w:jc w:val="right"/>
            <w:rPr>
              <w:rFonts w:cs="Lucida Sans Unicode"/>
              <w:i/>
              <w:sz w:val="16"/>
            </w:rPr>
          </w:pPr>
          <w:r w:rsidRPr="006F230E">
            <w:rPr>
              <w:rFonts w:cs="Lucida Sans Unicode"/>
              <w:i/>
              <w:sz w:val="16"/>
            </w:rPr>
            <w:t>Y-tunnus 0827616-7</w:t>
          </w:r>
        </w:p>
      </w:tc>
    </w:tr>
    <w:tr w:rsidR="003F0ABD" w:rsidRPr="006F230E" w14:paraId="1697805E" w14:textId="77777777" w:rsidTr="00D24A6D">
      <w:tc>
        <w:tcPr>
          <w:tcW w:w="2505" w:type="dxa"/>
          <w:tcBorders>
            <w:top w:val="nil"/>
            <w:left w:val="nil"/>
            <w:bottom w:val="nil"/>
            <w:right w:val="nil"/>
          </w:tcBorders>
        </w:tcPr>
        <w:p w14:paraId="5BB80DF5" w14:textId="77777777" w:rsidR="003F0ABD" w:rsidRPr="006F230E" w:rsidRDefault="003F0ABD" w:rsidP="003F0ABD">
          <w:pPr>
            <w:ind w:right="-143"/>
            <w:rPr>
              <w:i/>
              <w:sz w:val="16"/>
            </w:rPr>
          </w:pPr>
          <w:r w:rsidRPr="006F230E">
            <w:rPr>
              <w:i/>
              <w:sz w:val="16"/>
            </w:rPr>
            <w:t>Sepänkatu 1</w:t>
          </w:r>
        </w:p>
      </w:tc>
      <w:tc>
        <w:tcPr>
          <w:tcW w:w="1583" w:type="dxa"/>
          <w:tcBorders>
            <w:top w:val="nil"/>
            <w:left w:val="nil"/>
            <w:bottom w:val="nil"/>
            <w:right w:val="nil"/>
          </w:tcBorders>
        </w:tcPr>
        <w:p w14:paraId="3EFC4E90" w14:textId="77777777" w:rsidR="003F0ABD" w:rsidRPr="006F230E" w:rsidRDefault="003F0ABD" w:rsidP="003F0ABD">
          <w:pPr>
            <w:ind w:right="-143"/>
            <w:rPr>
              <w:rFonts w:cs="Lucida Sans Unicode"/>
              <w:i/>
              <w:sz w:val="16"/>
            </w:rPr>
          </w:pPr>
        </w:p>
      </w:tc>
      <w:tc>
        <w:tcPr>
          <w:tcW w:w="2183" w:type="dxa"/>
          <w:tcBorders>
            <w:top w:val="nil"/>
            <w:left w:val="nil"/>
            <w:bottom w:val="nil"/>
            <w:right w:val="nil"/>
          </w:tcBorders>
        </w:tcPr>
        <w:p w14:paraId="705ECCFE" w14:textId="77777777" w:rsidR="003F0ABD" w:rsidRPr="006F230E" w:rsidRDefault="003F0ABD" w:rsidP="003F0ABD">
          <w:pPr>
            <w:ind w:right="-143"/>
            <w:rPr>
              <w:i/>
              <w:sz w:val="16"/>
            </w:rPr>
          </w:pPr>
        </w:p>
      </w:tc>
      <w:tc>
        <w:tcPr>
          <w:tcW w:w="5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FEB0E93" w14:textId="77777777" w:rsidR="003F0ABD" w:rsidRPr="006F230E" w:rsidRDefault="003F0ABD" w:rsidP="003F0ABD">
          <w:pPr>
            <w:ind w:right="-143"/>
            <w:rPr>
              <w:rFonts w:cs="Lucida Sans Unicode"/>
              <w:i/>
              <w:sz w:val="16"/>
            </w:rPr>
          </w:pPr>
        </w:p>
      </w:tc>
      <w:tc>
        <w:tcPr>
          <w:tcW w:w="337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79B2997" w14:textId="77777777" w:rsidR="003F0ABD" w:rsidRPr="006F230E" w:rsidRDefault="003F0ABD" w:rsidP="003F0ABD">
          <w:pPr>
            <w:ind w:right="20"/>
            <w:jc w:val="right"/>
            <w:rPr>
              <w:rFonts w:cs="Lucida Sans Unicode"/>
              <w:i/>
              <w:sz w:val="16"/>
            </w:rPr>
          </w:pPr>
          <w:r w:rsidRPr="006F230E">
            <w:rPr>
              <w:rFonts w:cs="Lucida Sans Unicode"/>
              <w:i/>
              <w:sz w:val="16"/>
            </w:rPr>
            <w:t xml:space="preserve">Puhelin </w:t>
          </w:r>
          <w:r w:rsidR="001E083B" w:rsidRPr="001E083B">
            <w:rPr>
              <w:rFonts w:cs="Lucida Sans Unicode"/>
              <w:i/>
              <w:sz w:val="16"/>
            </w:rPr>
            <w:t>+358 (0)17 550 1400</w:t>
          </w:r>
        </w:p>
      </w:tc>
    </w:tr>
    <w:tr w:rsidR="003F0ABD" w:rsidRPr="006F230E" w14:paraId="559386E1" w14:textId="77777777" w:rsidTr="00D24A6D">
      <w:tc>
        <w:tcPr>
          <w:tcW w:w="2505" w:type="dxa"/>
          <w:tcBorders>
            <w:top w:val="nil"/>
            <w:left w:val="nil"/>
            <w:bottom w:val="nil"/>
            <w:right w:val="nil"/>
          </w:tcBorders>
        </w:tcPr>
        <w:p w14:paraId="4D244906" w14:textId="77777777" w:rsidR="003F0ABD" w:rsidRPr="006F230E" w:rsidRDefault="003F0ABD" w:rsidP="003F0ABD">
          <w:pPr>
            <w:ind w:right="-143"/>
            <w:rPr>
              <w:b/>
              <w:i/>
              <w:sz w:val="16"/>
            </w:rPr>
          </w:pPr>
          <w:r>
            <w:rPr>
              <w:i/>
              <w:sz w:val="16"/>
            </w:rPr>
            <w:t xml:space="preserve">70100 </w:t>
          </w:r>
          <w:r w:rsidRPr="006F230E">
            <w:rPr>
              <w:i/>
              <w:sz w:val="16"/>
            </w:rPr>
            <w:t>Kuopio</w:t>
          </w:r>
        </w:p>
      </w:tc>
      <w:tc>
        <w:tcPr>
          <w:tcW w:w="1583" w:type="dxa"/>
          <w:tcBorders>
            <w:top w:val="nil"/>
            <w:left w:val="nil"/>
            <w:bottom w:val="nil"/>
            <w:right w:val="nil"/>
          </w:tcBorders>
        </w:tcPr>
        <w:p w14:paraId="041251D6" w14:textId="77777777" w:rsidR="003F0ABD" w:rsidRPr="006F230E" w:rsidRDefault="003F0ABD" w:rsidP="003F0ABD">
          <w:pPr>
            <w:ind w:right="-143"/>
            <w:rPr>
              <w:rFonts w:cs="Lucida Sans Unicode"/>
              <w:b/>
              <w:i/>
              <w:sz w:val="16"/>
            </w:rPr>
          </w:pPr>
        </w:p>
      </w:tc>
      <w:tc>
        <w:tcPr>
          <w:tcW w:w="2183" w:type="dxa"/>
          <w:tcBorders>
            <w:top w:val="nil"/>
            <w:left w:val="nil"/>
            <w:bottom w:val="nil"/>
            <w:right w:val="nil"/>
          </w:tcBorders>
        </w:tcPr>
        <w:p w14:paraId="4DDA2C5F" w14:textId="77777777" w:rsidR="003F0ABD" w:rsidRPr="006F230E" w:rsidRDefault="003F0ABD" w:rsidP="003F0ABD">
          <w:pPr>
            <w:ind w:right="-143"/>
            <w:rPr>
              <w:i/>
              <w:sz w:val="16"/>
            </w:rPr>
          </w:pPr>
        </w:p>
      </w:tc>
      <w:tc>
        <w:tcPr>
          <w:tcW w:w="5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5E52A1A" w14:textId="77777777" w:rsidR="003F0ABD" w:rsidRPr="006F230E" w:rsidRDefault="003F0ABD" w:rsidP="003F0ABD">
          <w:pPr>
            <w:ind w:right="-143"/>
            <w:rPr>
              <w:rFonts w:cs="Lucida Sans Unicode"/>
              <w:i/>
              <w:sz w:val="16"/>
            </w:rPr>
          </w:pPr>
        </w:p>
      </w:tc>
      <w:tc>
        <w:tcPr>
          <w:tcW w:w="337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38D0F60" w14:textId="77777777" w:rsidR="003F0ABD" w:rsidRPr="006F230E" w:rsidRDefault="003F0ABD" w:rsidP="003F0ABD">
          <w:pPr>
            <w:ind w:right="38"/>
            <w:jc w:val="right"/>
            <w:rPr>
              <w:rFonts w:cs="Lucida Sans Unicode"/>
              <w:i/>
              <w:sz w:val="16"/>
            </w:rPr>
          </w:pPr>
          <w:r w:rsidRPr="006F230E">
            <w:rPr>
              <w:rFonts w:cs="Lucida Sans Unicode"/>
              <w:i/>
              <w:sz w:val="16"/>
            </w:rPr>
            <w:t>kirjaamo@pohjois-savo.fi</w:t>
          </w:r>
        </w:p>
      </w:tc>
    </w:tr>
  </w:tbl>
  <w:p w14:paraId="17AA37A3" w14:textId="77777777" w:rsidR="006A0790" w:rsidRDefault="006A0790" w:rsidP="001B0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8368" w14:textId="77777777" w:rsidR="00F56163" w:rsidRDefault="00F56163" w:rsidP="004E5121">
      <w:r>
        <w:separator/>
      </w:r>
    </w:p>
  </w:footnote>
  <w:footnote w:type="continuationSeparator" w:id="0">
    <w:p w14:paraId="6240499A" w14:textId="77777777" w:rsidR="00F56163" w:rsidRDefault="00F56163" w:rsidP="004E5121">
      <w:r>
        <w:continuationSeparator/>
      </w:r>
    </w:p>
  </w:footnote>
  <w:footnote w:type="continuationNotice" w:id="1">
    <w:p w14:paraId="628723DB" w14:textId="77777777" w:rsidR="00F56163" w:rsidRDefault="00F561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2463" w14:textId="77777777" w:rsidR="00D52D73" w:rsidRDefault="00000000">
    <w:r>
      <w:rPr>
        <w:noProof/>
      </w:rPr>
      <w:pict w14:anchorId="44A94E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2" o:spid="_x0000_s1027" type="#_x0000_t136" style="position:absolute;margin-left:0;margin-top:0;width:669.65pt;height:49.6pt;rotation:315;z-index:-251658239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230" w:type="dxa"/>
      <w:tblInd w:w="-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5"/>
      <w:gridCol w:w="2902"/>
      <w:gridCol w:w="3676"/>
      <w:gridCol w:w="1427"/>
    </w:tblGrid>
    <w:tr w:rsidR="00AD2D04" w14:paraId="08A79797" w14:textId="77777777" w:rsidTr="00D24A6D">
      <w:tc>
        <w:tcPr>
          <w:tcW w:w="2225" w:type="dxa"/>
        </w:tcPr>
        <w:p w14:paraId="07E28036" w14:textId="7AE47972" w:rsidR="00AD2D04" w:rsidRPr="00927556" w:rsidRDefault="00AD2D04" w:rsidP="00427C8B">
          <w:pPr>
            <w:rPr>
              <w:b/>
            </w:rPr>
          </w:pPr>
        </w:p>
      </w:tc>
      <w:tc>
        <w:tcPr>
          <w:tcW w:w="2902" w:type="dxa"/>
          <w:vMerge w:val="restart"/>
        </w:tcPr>
        <w:p w14:paraId="175D5E81" w14:textId="77777777" w:rsidR="00AD2D04" w:rsidRPr="00927556" w:rsidRDefault="00AD2D04" w:rsidP="00427C8B">
          <w:pPr>
            <w:rPr>
              <w:b/>
            </w:rPr>
          </w:pPr>
        </w:p>
      </w:tc>
      <w:tc>
        <w:tcPr>
          <w:tcW w:w="3676" w:type="dxa"/>
        </w:tcPr>
        <w:p w14:paraId="73FF27E4" w14:textId="77777777" w:rsidR="00AD2D04" w:rsidRPr="00FF19F7" w:rsidRDefault="00AD2D04" w:rsidP="00B926C1">
          <w:pPr>
            <w:pStyle w:val="Asiaotsikko"/>
          </w:pPr>
        </w:p>
      </w:tc>
      <w:tc>
        <w:tcPr>
          <w:tcW w:w="1427" w:type="dxa"/>
        </w:tcPr>
        <w:p w14:paraId="1EAA5C67" w14:textId="77777777" w:rsidR="00AD2D04" w:rsidRDefault="00AD2D04" w:rsidP="00D24A6D">
          <w:pPr>
            <w:ind w:left="-51" w:right="-108"/>
            <w:jc w:val="right"/>
          </w:pPr>
        </w:p>
      </w:tc>
    </w:tr>
    <w:tr w:rsidR="00CF6501" w14:paraId="0067BC29" w14:textId="77777777" w:rsidTr="00B926C1">
      <w:trPr>
        <w:trHeight w:val="432"/>
      </w:trPr>
      <w:tc>
        <w:tcPr>
          <w:tcW w:w="2225" w:type="dxa"/>
        </w:tcPr>
        <w:p w14:paraId="206F29DD" w14:textId="2A140C0B" w:rsidR="00CF6501" w:rsidRPr="007C0EEF" w:rsidRDefault="0023204C" w:rsidP="00427C8B">
          <w:r>
            <w:rPr>
              <w:noProof/>
              <w:lang w:eastAsia="fi-FI"/>
            </w:rPr>
            <w:drawing>
              <wp:anchor distT="0" distB="0" distL="114300" distR="114300" simplePos="0" relativeHeight="251658242" behindDoc="0" locked="0" layoutInCell="1" allowOverlap="1" wp14:anchorId="2E24BCD7" wp14:editId="4A6D6D62">
                <wp:simplePos x="0" y="0"/>
                <wp:positionH relativeFrom="column">
                  <wp:posOffset>-421005</wp:posOffset>
                </wp:positionH>
                <wp:positionV relativeFrom="paragraph">
                  <wp:posOffset>-186690</wp:posOffset>
                </wp:positionV>
                <wp:extent cx="2161540" cy="610870"/>
                <wp:effectExtent l="0" t="0" r="0" b="0"/>
                <wp:wrapNone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1540" cy="610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02" w:type="dxa"/>
          <w:vMerge/>
        </w:tcPr>
        <w:p w14:paraId="63A5CAFD" w14:textId="77777777" w:rsidR="00CF6501" w:rsidRPr="00CC06E1" w:rsidRDefault="00CF6501" w:rsidP="00427C8B">
          <w:pPr>
            <w:rPr>
              <w:sz w:val="20"/>
            </w:rPr>
          </w:pPr>
        </w:p>
      </w:tc>
      <w:tc>
        <w:tcPr>
          <w:tcW w:w="3676" w:type="dxa"/>
        </w:tcPr>
        <w:p w14:paraId="6A694597" w14:textId="77777777" w:rsidR="00CF6501" w:rsidRPr="007C0EEF" w:rsidRDefault="00CF6501" w:rsidP="00427C8B"/>
      </w:tc>
      <w:tc>
        <w:tcPr>
          <w:tcW w:w="1427" w:type="dxa"/>
        </w:tcPr>
        <w:p w14:paraId="639FB175" w14:textId="77777777" w:rsidR="00CF6501" w:rsidRPr="00CC06E1" w:rsidRDefault="00CF6501" w:rsidP="00427C8B">
          <w:pPr>
            <w:rPr>
              <w:sz w:val="20"/>
            </w:rPr>
          </w:pPr>
        </w:p>
      </w:tc>
    </w:tr>
    <w:tr w:rsidR="00CF6501" w14:paraId="731EA0CE" w14:textId="77777777" w:rsidTr="00D24A6D">
      <w:tc>
        <w:tcPr>
          <w:tcW w:w="5127" w:type="dxa"/>
          <w:gridSpan w:val="2"/>
        </w:tcPr>
        <w:p w14:paraId="26AA1E87" w14:textId="0D809C37" w:rsidR="00CF6501" w:rsidRPr="00CC06E1" w:rsidRDefault="00CF6501" w:rsidP="00427C8B">
          <w:pPr>
            <w:rPr>
              <w:sz w:val="20"/>
            </w:rPr>
          </w:pPr>
        </w:p>
      </w:tc>
      <w:tc>
        <w:tcPr>
          <w:tcW w:w="3676" w:type="dxa"/>
        </w:tcPr>
        <w:p w14:paraId="6761EC45" w14:textId="77777777" w:rsidR="00CF6501" w:rsidRPr="007C0EEF" w:rsidRDefault="00CF6501" w:rsidP="00B926C1"/>
      </w:tc>
      <w:tc>
        <w:tcPr>
          <w:tcW w:w="1427" w:type="dxa"/>
        </w:tcPr>
        <w:p w14:paraId="32B20961" w14:textId="77777777" w:rsidR="00CF6501" w:rsidRPr="00CC06E1" w:rsidRDefault="00CF6501" w:rsidP="00427C8B">
          <w:pPr>
            <w:rPr>
              <w:sz w:val="20"/>
            </w:rPr>
          </w:pPr>
        </w:p>
      </w:tc>
    </w:tr>
    <w:tr w:rsidR="00CF6501" w14:paraId="49D341FF" w14:textId="77777777" w:rsidTr="00D24A6D">
      <w:tc>
        <w:tcPr>
          <w:tcW w:w="5127" w:type="dxa"/>
          <w:gridSpan w:val="2"/>
        </w:tcPr>
        <w:p w14:paraId="790C057B" w14:textId="77777777" w:rsidR="00CF6501" w:rsidRPr="00CC06E1" w:rsidRDefault="00CF6501" w:rsidP="00427C8B">
          <w:pPr>
            <w:rPr>
              <w:sz w:val="20"/>
            </w:rPr>
          </w:pPr>
        </w:p>
      </w:tc>
      <w:tc>
        <w:tcPr>
          <w:tcW w:w="3676" w:type="dxa"/>
        </w:tcPr>
        <w:p w14:paraId="5D3B2942" w14:textId="77777777" w:rsidR="00CF6501" w:rsidRPr="007C0EEF" w:rsidRDefault="00CF6501" w:rsidP="00427C8B">
          <w:pPr>
            <w:tabs>
              <w:tab w:val="left" w:pos="1467"/>
            </w:tabs>
          </w:pPr>
        </w:p>
      </w:tc>
      <w:tc>
        <w:tcPr>
          <w:tcW w:w="1427" w:type="dxa"/>
        </w:tcPr>
        <w:p w14:paraId="41AAA045" w14:textId="77777777" w:rsidR="00CF6501" w:rsidRPr="00CC06E1" w:rsidRDefault="00CF6501" w:rsidP="00427C8B">
          <w:pPr>
            <w:rPr>
              <w:sz w:val="20"/>
            </w:rPr>
          </w:pPr>
        </w:p>
      </w:tc>
    </w:tr>
  </w:tbl>
  <w:p w14:paraId="48979FB0" w14:textId="1AD91465" w:rsidR="00D52D73" w:rsidRDefault="00D52D73" w:rsidP="007C0E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E3AB" w14:textId="77777777" w:rsidR="00D52D73" w:rsidRDefault="00000000">
    <w:r>
      <w:rPr>
        <w:noProof/>
      </w:rPr>
      <w:pict w14:anchorId="477DAC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177631" o:spid="_x0000_s1026" type="#_x0000_t136" style="position:absolute;margin-left:0;margin-top:0;width:669.65pt;height:49.6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Georgia&quot;;font-size:1pt" string="DAHA-testimalli ISTEKKI O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10C1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2" w15:restartNumberingAfterBreak="0">
    <w:nsid w:val="0EA20180"/>
    <w:multiLevelType w:val="multilevel"/>
    <w:tmpl w:val="7A3E203C"/>
    <w:lvl w:ilvl="0">
      <w:start w:val="1"/>
      <w:numFmt w:val="bullet"/>
      <w:pStyle w:val="IstLuetteloC0"/>
      <w:lvlText w:val="−"/>
      <w:lvlJc w:val="left"/>
      <w:pPr>
        <w:ind w:left="397" w:hanging="39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bullet"/>
      <w:lvlText w:val="−"/>
      <w:lvlJc w:val="left"/>
      <w:pPr>
        <w:ind w:left="1191" w:hanging="39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–"/>
      <w:lvlJc w:val="left"/>
      <w:pPr>
        <w:ind w:left="1985" w:hanging="39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bullet"/>
      <w:lvlText w:val="–"/>
      <w:lvlJc w:val="left"/>
      <w:pPr>
        <w:ind w:left="2382" w:hanging="397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bullet"/>
      <w:lvlText w:val="–"/>
      <w:lvlJc w:val="left"/>
      <w:pPr>
        <w:ind w:left="2779" w:hanging="397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bullet"/>
      <w:lvlText w:val="–"/>
      <w:lvlJc w:val="left"/>
      <w:pPr>
        <w:ind w:left="3176" w:hanging="397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bullet"/>
      <w:lvlText w:val="–"/>
      <w:lvlJc w:val="left"/>
      <w:pPr>
        <w:ind w:left="3573" w:hanging="397"/>
      </w:pPr>
      <w:rPr>
        <w:rFonts w:ascii="Calibri" w:hAnsi="Calibri" w:hint="default"/>
        <w:b w:val="0"/>
        <w:i w:val="0"/>
        <w:sz w:val="22"/>
      </w:rPr>
    </w:lvl>
  </w:abstractNum>
  <w:abstractNum w:abstractNumId="3" w15:restartNumberingAfterBreak="0">
    <w:nsid w:val="1F7F0BA0"/>
    <w:multiLevelType w:val="multilevel"/>
    <w:tmpl w:val="7B4CB326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23425E"/>
    <w:multiLevelType w:val="multilevel"/>
    <w:tmpl w:val="AB903A2E"/>
    <w:lvl w:ilvl="0">
      <w:start w:val="1"/>
      <w:numFmt w:val="bullet"/>
      <w:pStyle w:val="IstLuetteloC3"/>
      <w:lvlText w:val="−"/>
      <w:lvlJc w:val="left"/>
      <w:pPr>
        <w:ind w:left="4309" w:hanging="39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−"/>
      <w:lvlJc w:val="left"/>
      <w:pPr>
        <w:ind w:left="4706" w:hanging="39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bullet"/>
      <w:lvlText w:val="−"/>
      <w:lvlJc w:val="left"/>
      <w:pPr>
        <w:ind w:left="5103" w:hanging="39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–"/>
      <w:lvlJc w:val="left"/>
      <w:pPr>
        <w:ind w:left="5500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–"/>
      <w:lvlJc w:val="left"/>
      <w:pPr>
        <w:ind w:left="5897" w:hanging="39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bullet"/>
      <w:lvlText w:val="–"/>
      <w:lvlJc w:val="left"/>
      <w:pPr>
        <w:ind w:left="6294" w:hanging="397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bullet"/>
      <w:lvlText w:val="–"/>
      <w:lvlJc w:val="left"/>
      <w:pPr>
        <w:ind w:left="6691" w:hanging="397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bullet"/>
      <w:lvlText w:val="–"/>
      <w:lvlJc w:val="left"/>
      <w:pPr>
        <w:ind w:left="7088" w:hanging="397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bullet"/>
      <w:lvlText w:val="–"/>
      <w:lvlJc w:val="left"/>
      <w:pPr>
        <w:ind w:left="7485" w:hanging="397"/>
      </w:pPr>
      <w:rPr>
        <w:rFonts w:ascii="Calibri" w:hAnsi="Calibri" w:hint="default"/>
        <w:b w:val="0"/>
        <w:i w:val="0"/>
        <w:sz w:val="22"/>
      </w:rPr>
    </w:lvl>
  </w:abstractNum>
  <w:abstractNum w:abstractNumId="5" w15:restartNumberingAfterBreak="0">
    <w:nsid w:val="26676B24"/>
    <w:multiLevelType w:val="multilevel"/>
    <w:tmpl w:val="74FA4056"/>
    <w:lvl w:ilvl="0">
      <w:start w:val="1"/>
      <w:numFmt w:val="bullet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6" w15:restartNumberingAfterBreak="0">
    <w:nsid w:val="354544D3"/>
    <w:multiLevelType w:val="multilevel"/>
    <w:tmpl w:val="10A4A14C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7" w15:restartNumberingAfterBreak="0">
    <w:nsid w:val="3CB93CB3"/>
    <w:multiLevelType w:val="multilevel"/>
    <w:tmpl w:val="E5D6D534"/>
    <w:numStyleLink w:val="IstMerkittyluetteloC0"/>
  </w:abstractNum>
  <w:abstractNum w:abstractNumId="8" w15:restartNumberingAfterBreak="0">
    <w:nsid w:val="40606F1C"/>
    <w:multiLevelType w:val="multilevel"/>
    <w:tmpl w:val="B55C2A90"/>
    <w:lvl w:ilvl="0">
      <w:start w:val="1"/>
      <w:numFmt w:val="bullet"/>
      <w:pStyle w:val="IstLuetteloC2"/>
      <w:lvlText w:val="−"/>
      <w:lvlJc w:val="left"/>
      <w:pPr>
        <w:ind w:left="3005" w:hanging="397"/>
      </w:pPr>
      <w:rPr>
        <w:rFonts w:ascii="Calibri" w:hAnsi="Calibri" w:hint="default"/>
        <w:sz w:val="22"/>
      </w:rPr>
    </w:lvl>
    <w:lvl w:ilvl="1">
      <w:start w:val="1"/>
      <w:numFmt w:val="bullet"/>
      <w:lvlText w:val="−"/>
      <w:lvlJc w:val="left"/>
      <w:pPr>
        <w:ind w:left="3402" w:hanging="397"/>
      </w:pPr>
      <w:rPr>
        <w:rFonts w:ascii="Calibri" w:hAnsi="Calibri" w:hint="default"/>
        <w:sz w:val="22"/>
      </w:rPr>
    </w:lvl>
    <w:lvl w:ilvl="2">
      <w:start w:val="1"/>
      <w:numFmt w:val="bullet"/>
      <w:lvlText w:val="−"/>
      <w:lvlJc w:val="left"/>
      <w:pPr>
        <w:ind w:left="3799" w:hanging="397"/>
      </w:pPr>
      <w:rPr>
        <w:rFonts w:ascii="Calibri" w:hAnsi="Calibri" w:hint="default"/>
        <w:sz w:val="22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  <w:sz w:val="22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  <w:sz w:val="22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  <w:sz w:val="22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  <w:sz w:val="22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  <w:sz w:val="22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  <w:sz w:val="22"/>
      </w:rPr>
    </w:lvl>
  </w:abstractNum>
  <w:abstractNum w:abstractNumId="9" w15:restartNumberingAfterBreak="0">
    <w:nsid w:val="41BF7865"/>
    <w:multiLevelType w:val="hybridMultilevel"/>
    <w:tmpl w:val="03BA4B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D838DD"/>
    <w:multiLevelType w:val="hybridMultilevel"/>
    <w:tmpl w:val="6ED69B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D00155"/>
    <w:multiLevelType w:val="multilevel"/>
    <w:tmpl w:val="48D0A850"/>
    <w:lvl w:ilvl="0">
      <w:start w:val="1"/>
      <w:numFmt w:val="decimal"/>
      <w:pStyle w:val="IstNumOtsikko1"/>
      <w:suff w:val="space"/>
      <w:lvlText w:val="%1"/>
      <w:lvlJc w:val="left"/>
      <w:pPr>
        <w:ind w:left="425" w:hanging="425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IstNumOtsikko2"/>
      <w:suff w:val="space"/>
      <w:lvlText w:val="%1.%2"/>
      <w:lvlJc w:val="left"/>
      <w:pPr>
        <w:ind w:left="1474" w:hanging="1474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pStyle w:val="IstNumOtsikko3"/>
      <w:suff w:val="space"/>
      <w:lvlText w:val="%1.%2.%3"/>
      <w:lvlJc w:val="left"/>
      <w:pPr>
        <w:ind w:left="1474" w:hanging="147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FC25504"/>
    <w:multiLevelType w:val="hybridMultilevel"/>
    <w:tmpl w:val="0AB28E8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18D0E02"/>
    <w:multiLevelType w:val="multilevel"/>
    <w:tmpl w:val="8E10770E"/>
    <w:numStyleLink w:val="IstmerkittyluetteloC1"/>
  </w:abstractNum>
  <w:abstractNum w:abstractNumId="15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6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17" w15:restartNumberingAfterBreak="0">
    <w:nsid w:val="7E281769"/>
    <w:multiLevelType w:val="multilevel"/>
    <w:tmpl w:val="A832F5E4"/>
    <w:lvl w:ilvl="0">
      <w:start w:val="1"/>
      <w:numFmt w:val="bullet"/>
      <w:pStyle w:val="IstLuetteloC1"/>
      <w:lvlText w:val="−"/>
      <w:lvlJc w:val="left"/>
      <w:pPr>
        <w:ind w:left="1701" w:hanging="39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−"/>
      <w:lvlJc w:val="left"/>
      <w:pPr>
        <w:ind w:left="2098" w:hanging="39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  <w:b w:val="0"/>
        <w:i w:val="0"/>
        <w:sz w:val="22"/>
      </w:rPr>
    </w:lvl>
  </w:abstractNum>
  <w:num w:numId="1" w16cid:durableId="1754739720">
    <w:abstractNumId w:val="1"/>
  </w:num>
  <w:num w:numId="2" w16cid:durableId="802431710">
    <w:abstractNumId w:val="16"/>
  </w:num>
  <w:num w:numId="3" w16cid:durableId="142091634">
    <w:abstractNumId w:val="15"/>
  </w:num>
  <w:num w:numId="4" w16cid:durableId="1331447392">
    <w:abstractNumId w:val="6"/>
  </w:num>
  <w:num w:numId="5" w16cid:durableId="397099225">
    <w:abstractNumId w:val="7"/>
  </w:num>
  <w:num w:numId="6" w16cid:durableId="11996704">
    <w:abstractNumId w:val="13"/>
  </w:num>
  <w:num w:numId="7" w16cid:durableId="205722560">
    <w:abstractNumId w:val="11"/>
  </w:num>
  <w:num w:numId="8" w16cid:durableId="40399811">
    <w:abstractNumId w:val="14"/>
  </w:num>
  <w:num w:numId="9" w16cid:durableId="2027361918">
    <w:abstractNumId w:val="5"/>
  </w:num>
  <w:num w:numId="10" w16cid:durableId="1871142894">
    <w:abstractNumId w:val="2"/>
  </w:num>
  <w:num w:numId="11" w16cid:durableId="786242065">
    <w:abstractNumId w:val="17"/>
  </w:num>
  <w:num w:numId="12" w16cid:durableId="1657302018">
    <w:abstractNumId w:val="8"/>
  </w:num>
  <w:num w:numId="13" w16cid:durableId="1615987668">
    <w:abstractNumId w:val="4"/>
  </w:num>
  <w:num w:numId="14" w16cid:durableId="1958171077">
    <w:abstractNumId w:val="0"/>
  </w:num>
  <w:num w:numId="15" w16cid:durableId="1313826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1434901">
    <w:abstractNumId w:val="3"/>
  </w:num>
  <w:num w:numId="17" w16cid:durableId="1540052121">
    <w:abstractNumId w:val="12"/>
  </w:num>
  <w:num w:numId="18" w16cid:durableId="6450657">
    <w:abstractNumId w:val="9"/>
  </w:num>
  <w:num w:numId="19" w16cid:durableId="88410188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4C"/>
    <w:rsid w:val="000044DB"/>
    <w:rsid w:val="000310EF"/>
    <w:rsid w:val="0004049B"/>
    <w:rsid w:val="00045225"/>
    <w:rsid w:val="0004783F"/>
    <w:rsid w:val="00052E25"/>
    <w:rsid w:val="000800F9"/>
    <w:rsid w:val="00082DCE"/>
    <w:rsid w:val="000833CD"/>
    <w:rsid w:val="000B4D6A"/>
    <w:rsid w:val="000B7BDE"/>
    <w:rsid w:val="000C2112"/>
    <w:rsid w:val="000D30D4"/>
    <w:rsid w:val="000D5063"/>
    <w:rsid w:val="000D7FF2"/>
    <w:rsid w:val="000E34FE"/>
    <w:rsid w:val="000E6346"/>
    <w:rsid w:val="000F5409"/>
    <w:rsid w:val="001052A0"/>
    <w:rsid w:val="001250C4"/>
    <w:rsid w:val="00126F95"/>
    <w:rsid w:val="00136A37"/>
    <w:rsid w:val="00157064"/>
    <w:rsid w:val="00177DB6"/>
    <w:rsid w:val="00187D77"/>
    <w:rsid w:val="001941B4"/>
    <w:rsid w:val="00195B07"/>
    <w:rsid w:val="001A605D"/>
    <w:rsid w:val="001A6A83"/>
    <w:rsid w:val="001B0179"/>
    <w:rsid w:val="001C0EFD"/>
    <w:rsid w:val="001C10FF"/>
    <w:rsid w:val="001C6573"/>
    <w:rsid w:val="001D2C08"/>
    <w:rsid w:val="001E083B"/>
    <w:rsid w:val="001E1669"/>
    <w:rsid w:val="001F3F73"/>
    <w:rsid w:val="001F4652"/>
    <w:rsid w:val="001F5C01"/>
    <w:rsid w:val="002173E6"/>
    <w:rsid w:val="00223518"/>
    <w:rsid w:val="0023204C"/>
    <w:rsid w:val="00233E40"/>
    <w:rsid w:val="00236531"/>
    <w:rsid w:val="00236D25"/>
    <w:rsid w:val="00247AD1"/>
    <w:rsid w:val="0026375C"/>
    <w:rsid w:val="00263B2B"/>
    <w:rsid w:val="002651B2"/>
    <w:rsid w:val="0027045D"/>
    <w:rsid w:val="00274517"/>
    <w:rsid w:val="00285711"/>
    <w:rsid w:val="002878FF"/>
    <w:rsid w:val="00291009"/>
    <w:rsid w:val="00293165"/>
    <w:rsid w:val="00296577"/>
    <w:rsid w:val="002B0C42"/>
    <w:rsid w:val="002C481D"/>
    <w:rsid w:val="002D5526"/>
    <w:rsid w:val="002E111D"/>
    <w:rsid w:val="002E3E90"/>
    <w:rsid w:val="002F6C84"/>
    <w:rsid w:val="003217CB"/>
    <w:rsid w:val="003302B6"/>
    <w:rsid w:val="00343CF8"/>
    <w:rsid w:val="0038530D"/>
    <w:rsid w:val="0039795D"/>
    <w:rsid w:val="00397AB7"/>
    <w:rsid w:val="003A0257"/>
    <w:rsid w:val="003B0F8C"/>
    <w:rsid w:val="003C05C8"/>
    <w:rsid w:val="003C1CC3"/>
    <w:rsid w:val="003C597B"/>
    <w:rsid w:val="003D46C9"/>
    <w:rsid w:val="003F0ABD"/>
    <w:rsid w:val="003F357F"/>
    <w:rsid w:val="00400162"/>
    <w:rsid w:val="00407DF2"/>
    <w:rsid w:val="0041764E"/>
    <w:rsid w:val="00423094"/>
    <w:rsid w:val="00423C00"/>
    <w:rsid w:val="00427C8B"/>
    <w:rsid w:val="00432A34"/>
    <w:rsid w:val="00441D0B"/>
    <w:rsid w:val="0045181F"/>
    <w:rsid w:val="00454503"/>
    <w:rsid w:val="00470272"/>
    <w:rsid w:val="004837A4"/>
    <w:rsid w:val="00485B13"/>
    <w:rsid w:val="004A141D"/>
    <w:rsid w:val="004A2054"/>
    <w:rsid w:val="004A7789"/>
    <w:rsid w:val="004B7474"/>
    <w:rsid w:val="004C6DBC"/>
    <w:rsid w:val="004E5121"/>
    <w:rsid w:val="004F0F2E"/>
    <w:rsid w:val="004F2E2A"/>
    <w:rsid w:val="004F6748"/>
    <w:rsid w:val="00511D4F"/>
    <w:rsid w:val="005158EE"/>
    <w:rsid w:val="00524F34"/>
    <w:rsid w:val="005418E6"/>
    <w:rsid w:val="00563F5C"/>
    <w:rsid w:val="00566707"/>
    <w:rsid w:val="00576C3A"/>
    <w:rsid w:val="00581A6D"/>
    <w:rsid w:val="00593685"/>
    <w:rsid w:val="005C53A4"/>
    <w:rsid w:val="005C59C1"/>
    <w:rsid w:val="005C6044"/>
    <w:rsid w:val="005D5680"/>
    <w:rsid w:val="005E1D63"/>
    <w:rsid w:val="005F4434"/>
    <w:rsid w:val="005F753D"/>
    <w:rsid w:val="00613E7F"/>
    <w:rsid w:val="0066664D"/>
    <w:rsid w:val="00667261"/>
    <w:rsid w:val="006705AA"/>
    <w:rsid w:val="00680B6E"/>
    <w:rsid w:val="006824D0"/>
    <w:rsid w:val="006910B0"/>
    <w:rsid w:val="00691210"/>
    <w:rsid w:val="00696472"/>
    <w:rsid w:val="006A0790"/>
    <w:rsid w:val="006A73FC"/>
    <w:rsid w:val="006A78B5"/>
    <w:rsid w:val="006B7E2C"/>
    <w:rsid w:val="006C27CD"/>
    <w:rsid w:val="006C692E"/>
    <w:rsid w:val="006D06C6"/>
    <w:rsid w:val="006E2A87"/>
    <w:rsid w:val="006E6BD8"/>
    <w:rsid w:val="006F00C6"/>
    <w:rsid w:val="006F1DCE"/>
    <w:rsid w:val="006F230E"/>
    <w:rsid w:val="00701317"/>
    <w:rsid w:val="00704896"/>
    <w:rsid w:val="007304B0"/>
    <w:rsid w:val="00742D61"/>
    <w:rsid w:val="00743B8D"/>
    <w:rsid w:val="00761C13"/>
    <w:rsid w:val="00772DAB"/>
    <w:rsid w:val="007817CB"/>
    <w:rsid w:val="007B7DC1"/>
    <w:rsid w:val="007C0EEF"/>
    <w:rsid w:val="007C69C7"/>
    <w:rsid w:val="007C709C"/>
    <w:rsid w:val="007D1218"/>
    <w:rsid w:val="007D1764"/>
    <w:rsid w:val="007E7EC8"/>
    <w:rsid w:val="007F3ADA"/>
    <w:rsid w:val="007F6E27"/>
    <w:rsid w:val="007F7963"/>
    <w:rsid w:val="00802B05"/>
    <w:rsid w:val="00804863"/>
    <w:rsid w:val="0082053D"/>
    <w:rsid w:val="00820653"/>
    <w:rsid w:val="00827E0D"/>
    <w:rsid w:val="00831496"/>
    <w:rsid w:val="008316F2"/>
    <w:rsid w:val="008363D4"/>
    <w:rsid w:val="00854CE8"/>
    <w:rsid w:val="0086758B"/>
    <w:rsid w:val="0087427D"/>
    <w:rsid w:val="008869A5"/>
    <w:rsid w:val="00887762"/>
    <w:rsid w:val="00890777"/>
    <w:rsid w:val="008A5DA2"/>
    <w:rsid w:val="008B551D"/>
    <w:rsid w:val="008C6E65"/>
    <w:rsid w:val="008D43C8"/>
    <w:rsid w:val="008D7F41"/>
    <w:rsid w:val="008E6732"/>
    <w:rsid w:val="008F2252"/>
    <w:rsid w:val="00907920"/>
    <w:rsid w:val="00927556"/>
    <w:rsid w:val="00930A6E"/>
    <w:rsid w:val="009613C1"/>
    <w:rsid w:val="00977DAA"/>
    <w:rsid w:val="009862EA"/>
    <w:rsid w:val="00987E4F"/>
    <w:rsid w:val="009B73AD"/>
    <w:rsid w:val="009D0300"/>
    <w:rsid w:val="009D22C1"/>
    <w:rsid w:val="009F06DA"/>
    <w:rsid w:val="009F404C"/>
    <w:rsid w:val="00A0035E"/>
    <w:rsid w:val="00A07EFA"/>
    <w:rsid w:val="00A14A34"/>
    <w:rsid w:val="00A16B46"/>
    <w:rsid w:val="00A4286E"/>
    <w:rsid w:val="00A4358A"/>
    <w:rsid w:val="00A6213E"/>
    <w:rsid w:val="00A701E7"/>
    <w:rsid w:val="00A90153"/>
    <w:rsid w:val="00A97034"/>
    <w:rsid w:val="00AA7A43"/>
    <w:rsid w:val="00AC7563"/>
    <w:rsid w:val="00AD2D04"/>
    <w:rsid w:val="00B00DFE"/>
    <w:rsid w:val="00B108E4"/>
    <w:rsid w:val="00B160C8"/>
    <w:rsid w:val="00B24904"/>
    <w:rsid w:val="00B27222"/>
    <w:rsid w:val="00B341A9"/>
    <w:rsid w:val="00B36E5B"/>
    <w:rsid w:val="00B42A42"/>
    <w:rsid w:val="00B45870"/>
    <w:rsid w:val="00B536DC"/>
    <w:rsid w:val="00B53D86"/>
    <w:rsid w:val="00B623B6"/>
    <w:rsid w:val="00B82CAC"/>
    <w:rsid w:val="00B9111A"/>
    <w:rsid w:val="00B926C1"/>
    <w:rsid w:val="00B96A3D"/>
    <w:rsid w:val="00BA38CC"/>
    <w:rsid w:val="00BA436C"/>
    <w:rsid w:val="00BA4B57"/>
    <w:rsid w:val="00BA6D4B"/>
    <w:rsid w:val="00BB645A"/>
    <w:rsid w:val="00BC4F4E"/>
    <w:rsid w:val="00BD65C4"/>
    <w:rsid w:val="00BE1C99"/>
    <w:rsid w:val="00C009C5"/>
    <w:rsid w:val="00C02C86"/>
    <w:rsid w:val="00C165A4"/>
    <w:rsid w:val="00C279D2"/>
    <w:rsid w:val="00C6793E"/>
    <w:rsid w:val="00C708F9"/>
    <w:rsid w:val="00C84C59"/>
    <w:rsid w:val="00C86E20"/>
    <w:rsid w:val="00C978B6"/>
    <w:rsid w:val="00CA0E54"/>
    <w:rsid w:val="00CA2FCB"/>
    <w:rsid w:val="00CA7E50"/>
    <w:rsid w:val="00CC06E1"/>
    <w:rsid w:val="00CC1B15"/>
    <w:rsid w:val="00CC4EC4"/>
    <w:rsid w:val="00CC6893"/>
    <w:rsid w:val="00CC731D"/>
    <w:rsid w:val="00CF26CE"/>
    <w:rsid w:val="00CF6501"/>
    <w:rsid w:val="00D22359"/>
    <w:rsid w:val="00D24A6D"/>
    <w:rsid w:val="00D331FD"/>
    <w:rsid w:val="00D437C7"/>
    <w:rsid w:val="00D44D34"/>
    <w:rsid w:val="00D505EF"/>
    <w:rsid w:val="00D52875"/>
    <w:rsid w:val="00D52D73"/>
    <w:rsid w:val="00D66D25"/>
    <w:rsid w:val="00D746F3"/>
    <w:rsid w:val="00D842DA"/>
    <w:rsid w:val="00D85BDC"/>
    <w:rsid w:val="00D91ACC"/>
    <w:rsid w:val="00D9266A"/>
    <w:rsid w:val="00DB01E0"/>
    <w:rsid w:val="00DB50F2"/>
    <w:rsid w:val="00DB7515"/>
    <w:rsid w:val="00DC6915"/>
    <w:rsid w:val="00DD0CB3"/>
    <w:rsid w:val="00DD2883"/>
    <w:rsid w:val="00DD6550"/>
    <w:rsid w:val="00DF1087"/>
    <w:rsid w:val="00DF7BAB"/>
    <w:rsid w:val="00E10AC1"/>
    <w:rsid w:val="00E21BA6"/>
    <w:rsid w:val="00E36E5D"/>
    <w:rsid w:val="00E51C7C"/>
    <w:rsid w:val="00E65D30"/>
    <w:rsid w:val="00E8493F"/>
    <w:rsid w:val="00EA7D44"/>
    <w:rsid w:val="00EC1E00"/>
    <w:rsid w:val="00EC334F"/>
    <w:rsid w:val="00EC5C17"/>
    <w:rsid w:val="00EC7273"/>
    <w:rsid w:val="00ED0219"/>
    <w:rsid w:val="00ED62CF"/>
    <w:rsid w:val="00EE53BB"/>
    <w:rsid w:val="00F14786"/>
    <w:rsid w:val="00F20F48"/>
    <w:rsid w:val="00F3002D"/>
    <w:rsid w:val="00F54F43"/>
    <w:rsid w:val="00F55447"/>
    <w:rsid w:val="00F56163"/>
    <w:rsid w:val="00F72494"/>
    <w:rsid w:val="00F75AC8"/>
    <w:rsid w:val="00F86CCC"/>
    <w:rsid w:val="00FB58F9"/>
    <w:rsid w:val="00FC3A6D"/>
    <w:rsid w:val="00FC618E"/>
    <w:rsid w:val="00FC6E1B"/>
    <w:rsid w:val="00FC79FA"/>
    <w:rsid w:val="00FD5778"/>
    <w:rsid w:val="00FD6457"/>
    <w:rsid w:val="00FE35E6"/>
    <w:rsid w:val="00FF09A0"/>
    <w:rsid w:val="00FF19F7"/>
    <w:rsid w:val="00FF3A0C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0AB06"/>
  <w15:docId w15:val="{49B80509-E81C-4B22-AB6D-A9C53F3E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5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204C"/>
    <w:pPr>
      <w:spacing w:after="160" w:line="259" w:lineRule="auto"/>
    </w:pPr>
    <w:rPr>
      <w:rFonts w:asciiTheme="minorHAnsi" w:hAnsiTheme="minorHAnsi" w:cstheme="minorBidi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6AA5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38FCC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38FCC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38FCC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466E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46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316AA5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538FCC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538FCC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538FCC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538FCC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20466E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20466E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IstKappaleC0">
    <w:name w:val="Ist_Kappale C0"/>
    <w:basedOn w:val="Normaali"/>
    <w:uiPriority w:val="1"/>
    <w:qFormat/>
    <w:rsid w:val="00B45870"/>
  </w:style>
  <w:style w:type="paragraph" w:customStyle="1" w:styleId="IstKappaleC1">
    <w:name w:val="Ist_Kappale C1"/>
    <w:basedOn w:val="Normaali"/>
    <w:uiPriority w:val="1"/>
    <w:qFormat/>
    <w:rsid w:val="00B45870"/>
    <w:pPr>
      <w:ind w:left="1304"/>
    </w:pPr>
  </w:style>
  <w:style w:type="paragraph" w:customStyle="1" w:styleId="IstKappaleC2">
    <w:name w:val="Ist_Kappale C2"/>
    <w:basedOn w:val="IstKappaleC1"/>
    <w:uiPriority w:val="1"/>
    <w:qFormat/>
    <w:rsid w:val="00EC334F"/>
    <w:pPr>
      <w:ind w:left="2608"/>
    </w:pPr>
  </w:style>
  <w:style w:type="paragraph" w:customStyle="1" w:styleId="IstOtsikko1">
    <w:name w:val="Ist_Otsikko 1"/>
    <w:basedOn w:val="Otsikko1"/>
    <w:next w:val="IstKappaleC2"/>
    <w:uiPriority w:val="2"/>
    <w:qFormat/>
    <w:rsid w:val="00FF09A0"/>
    <w:pPr>
      <w:spacing w:before="0"/>
    </w:pPr>
    <w:rPr>
      <w:color w:val="auto"/>
      <w:sz w:val="22"/>
    </w:rPr>
  </w:style>
  <w:style w:type="paragraph" w:customStyle="1" w:styleId="IstOtsikko2">
    <w:name w:val="Ist_Otsikko 2"/>
    <w:basedOn w:val="Normaali"/>
    <w:next w:val="IstKappaleC2"/>
    <w:uiPriority w:val="2"/>
    <w:qFormat/>
    <w:rsid w:val="00FF09A0"/>
    <w:rPr>
      <w:rFonts w:asciiTheme="majorHAnsi" w:hAnsiTheme="majorHAnsi"/>
      <w:b/>
    </w:rPr>
  </w:style>
  <w:style w:type="paragraph" w:customStyle="1" w:styleId="IstOtsikko3">
    <w:name w:val="Ist_Otsikko 3"/>
    <w:basedOn w:val="Otsikko3"/>
    <w:next w:val="IstKappaleC2"/>
    <w:uiPriority w:val="2"/>
    <w:qFormat/>
    <w:rsid w:val="00FF09A0"/>
    <w:pPr>
      <w:spacing w:before="0"/>
    </w:pPr>
    <w:rPr>
      <w:color w:val="auto"/>
    </w:rPr>
  </w:style>
  <w:style w:type="paragraph" w:customStyle="1" w:styleId="IstNumOtsikko1">
    <w:name w:val="Ist_Num_Otsikko 1"/>
    <w:basedOn w:val="Normaali"/>
    <w:next w:val="IstKappaleC2"/>
    <w:uiPriority w:val="3"/>
    <w:qFormat/>
    <w:rsid w:val="00FF09A0"/>
    <w:pPr>
      <w:numPr>
        <w:numId w:val="7"/>
      </w:numPr>
      <w:outlineLvl w:val="0"/>
    </w:pPr>
    <w:rPr>
      <w:rFonts w:asciiTheme="majorHAnsi" w:hAnsiTheme="majorHAnsi"/>
      <w:b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customStyle="1" w:styleId="IstNumOtsikko2">
    <w:name w:val="Ist_Num_Otsikko 2"/>
    <w:basedOn w:val="Normaali"/>
    <w:next w:val="IstKappaleC2"/>
    <w:uiPriority w:val="3"/>
    <w:qFormat/>
    <w:rsid w:val="00D437C7"/>
    <w:pPr>
      <w:numPr>
        <w:ilvl w:val="1"/>
        <w:numId w:val="7"/>
      </w:numPr>
      <w:outlineLvl w:val="1"/>
    </w:pPr>
    <w:rPr>
      <w:rFonts w:asciiTheme="majorHAnsi" w:hAnsiTheme="majorHAnsi"/>
      <w:b/>
    </w:rPr>
  </w:style>
  <w:style w:type="paragraph" w:customStyle="1" w:styleId="IstNumOtsikko3">
    <w:name w:val="Ist_Num_Otsikko 3"/>
    <w:basedOn w:val="Normaali"/>
    <w:next w:val="IstKappaleC2"/>
    <w:uiPriority w:val="3"/>
    <w:qFormat/>
    <w:rsid w:val="00FF09A0"/>
    <w:pPr>
      <w:numPr>
        <w:ilvl w:val="2"/>
        <w:numId w:val="7"/>
      </w:numPr>
      <w:outlineLvl w:val="2"/>
    </w:pPr>
    <w:rPr>
      <w:rFonts w:asciiTheme="majorHAnsi" w:hAnsiTheme="majorHAnsi"/>
      <w:b/>
    </w:rPr>
  </w:style>
  <w:style w:type="paragraph" w:customStyle="1" w:styleId="Asiaotsikko">
    <w:name w:val="Asiaotsikko"/>
    <w:basedOn w:val="Normaali"/>
    <w:next w:val="IstKappaleC1"/>
    <w:qFormat/>
    <w:rsid w:val="00CF6501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99"/>
    <w:qFormat/>
    <w:rsid w:val="00593685"/>
    <w:rPr>
      <w:rFonts w:asciiTheme="minorHAnsi" w:hAnsiTheme="minorHAnsi"/>
      <w:color w:val="0000FF" w:themeColor="hyperlink"/>
      <w:sz w:val="22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SivuotsikkoRiippuvasis">
    <w:name w:val="Sivuotsikko Riippuva sis"/>
    <w:basedOn w:val="Leipteksti"/>
    <w:qFormat/>
    <w:rsid w:val="00854CE8"/>
    <w:pPr>
      <w:ind w:hanging="2608"/>
    </w:pPr>
  </w:style>
  <w:style w:type="paragraph" w:customStyle="1" w:styleId="IstLuetteloC0">
    <w:name w:val="Ist_Luettelo C0"/>
    <w:basedOn w:val="Normaali"/>
    <w:qFormat/>
    <w:rsid w:val="000044DB"/>
    <w:pPr>
      <w:numPr>
        <w:numId w:val="10"/>
      </w:numPr>
    </w:pPr>
    <w:rPr>
      <w:rFonts w:ascii="Calibri" w:hAnsi="Calibri"/>
    </w:rPr>
  </w:style>
  <w:style w:type="paragraph" w:customStyle="1" w:styleId="IstLuetteloC1">
    <w:name w:val="Ist_Luettelo C1"/>
    <w:basedOn w:val="Normaali"/>
    <w:qFormat/>
    <w:rsid w:val="000044DB"/>
    <w:pPr>
      <w:numPr>
        <w:numId w:val="11"/>
      </w:numPr>
    </w:pPr>
    <w:rPr>
      <w:rFonts w:ascii="Calibri" w:hAnsi="Calibri"/>
    </w:rPr>
  </w:style>
  <w:style w:type="paragraph" w:customStyle="1" w:styleId="IstLuetteloC2">
    <w:name w:val="Ist_Luettelo C2"/>
    <w:basedOn w:val="Normaali"/>
    <w:qFormat/>
    <w:rsid w:val="002E111D"/>
    <w:pPr>
      <w:numPr>
        <w:numId w:val="12"/>
      </w:numPr>
    </w:pPr>
    <w:rPr>
      <w:rFonts w:ascii="Calibri" w:hAnsi="Calibri"/>
    </w:rPr>
  </w:style>
  <w:style w:type="paragraph" w:customStyle="1" w:styleId="IstLuetteloC3">
    <w:name w:val="Ist_Luettelo C3"/>
    <w:basedOn w:val="Normaali"/>
    <w:qFormat/>
    <w:rsid w:val="000044DB"/>
    <w:pPr>
      <w:numPr>
        <w:numId w:val="13"/>
      </w:numPr>
    </w:pPr>
    <w:rPr>
      <w:rFonts w:ascii="Calibri" w:hAnsi="Calibri"/>
    </w:rPr>
  </w:style>
  <w:style w:type="table" w:styleId="Vaaleavarjostus">
    <w:name w:val="Light Shading"/>
    <w:basedOn w:val="Normaalitaulukko"/>
    <w:uiPriority w:val="60"/>
    <w:rsid w:val="00FC61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Normaalivarjostus1-korostus2">
    <w:name w:val="Medium Shading 1 Accent 2"/>
    <w:basedOn w:val="Normaalitaulukko"/>
    <w:uiPriority w:val="63"/>
    <w:rsid w:val="00BA6D4B"/>
    <w:tblPr>
      <w:tblStyleRowBandSize w:val="1"/>
      <w:tblStyleColBandSize w:val="1"/>
      <w:tblBorders>
        <w:top w:val="single" w:sz="8" w:space="0" w:color="E4E0DE" w:themeColor="accent2" w:themeTint="BF"/>
        <w:left w:val="single" w:sz="8" w:space="0" w:color="E4E0DE" w:themeColor="accent2" w:themeTint="BF"/>
        <w:bottom w:val="single" w:sz="8" w:space="0" w:color="E4E0DE" w:themeColor="accent2" w:themeTint="BF"/>
        <w:right w:val="single" w:sz="8" w:space="0" w:color="E4E0DE" w:themeColor="accent2" w:themeTint="BF"/>
        <w:insideH w:val="single" w:sz="8" w:space="0" w:color="E4E0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0DE" w:themeColor="accent2" w:themeTint="BF"/>
          <w:left w:val="single" w:sz="8" w:space="0" w:color="E4E0DE" w:themeColor="accent2" w:themeTint="BF"/>
          <w:bottom w:val="single" w:sz="8" w:space="0" w:color="E4E0DE" w:themeColor="accent2" w:themeTint="BF"/>
          <w:right w:val="single" w:sz="8" w:space="0" w:color="E4E0DE" w:themeColor="accent2" w:themeTint="BF"/>
          <w:insideH w:val="nil"/>
          <w:insideV w:val="nil"/>
        </w:tcBorders>
        <w:shd w:val="clear" w:color="auto" w:fill="DCD6D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E" w:themeColor="accent2" w:themeTint="BF"/>
          <w:left w:val="single" w:sz="8" w:space="0" w:color="E4E0DE" w:themeColor="accent2" w:themeTint="BF"/>
          <w:bottom w:val="single" w:sz="8" w:space="0" w:color="E4E0DE" w:themeColor="accent2" w:themeTint="BF"/>
          <w:right w:val="single" w:sz="8" w:space="0" w:color="E4E0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7D1218"/>
    <w:tblPr>
      <w:tblStyleRowBandSize w:val="1"/>
      <w:tblStyleColBandSize w:val="1"/>
      <w:tblBorders>
        <w:top w:val="single" w:sz="8" w:space="0" w:color="7DAAD8" w:themeColor="accent1" w:themeTint="BF"/>
        <w:left w:val="single" w:sz="8" w:space="0" w:color="7DAAD8" w:themeColor="accent1" w:themeTint="BF"/>
        <w:bottom w:val="single" w:sz="8" w:space="0" w:color="7DAAD8" w:themeColor="accent1" w:themeTint="BF"/>
        <w:right w:val="single" w:sz="8" w:space="0" w:color="7DAAD8" w:themeColor="accent1" w:themeTint="BF"/>
        <w:insideH w:val="single" w:sz="8" w:space="0" w:color="7DAA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AAD8" w:themeColor="accent1" w:themeTint="BF"/>
          <w:left w:val="single" w:sz="8" w:space="0" w:color="7DAAD8" w:themeColor="accent1" w:themeTint="BF"/>
          <w:bottom w:val="single" w:sz="8" w:space="0" w:color="7DAAD8" w:themeColor="accent1" w:themeTint="BF"/>
          <w:right w:val="single" w:sz="8" w:space="0" w:color="7DAAD8" w:themeColor="accent1" w:themeTint="BF"/>
          <w:insideH w:val="nil"/>
          <w:insideV w:val="nil"/>
        </w:tcBorders>
        <w:shd w:val="clear" w:color="auto" w:fill="538F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AAD8" w:themeColor="accent1" w:themeTint="BF"/>
          <w:left w:val="single" w:sz="8" w:space="0" w:color="7DAAD8" w:themeColor="accent1" w:themeTint="BF"/>
          <w:bottom w:val="single" w:sz="8" w:space="0" w:color="7DAAD8" w:themeColor="accent1" w:themeTint="BF"/>
          <w:right w:val="single" w:sz="8" w:space="0" w:color="7DAA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3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3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aalealuettelo-korostus4">
    <w:name w:val="Light List Accent 4"/>
    <w:basedOn w:val="Normaalitaulukko"/>
    <w:uiPriority w:val="61"/>
    <w:rsid w:val="003C597B"/>
    <w:tblPr>
      <w:tblStyleRowBandSize w:val="1"/>
      <w:tblStyleColBandSize w:val="1"/>
      <w:tblBorders>
        <w:top w:val="single" w:sz="8" w:space="0" w:color="C4BDBC" w:themeColor="accent4"/>
        <w:left w:val="single" w:sz="8" w:space="0" w:color="C4BDBC" w:themeColor="accent4"/>
        <w:bottom w:val="single" w:sz="8" w:space="0" w:color="C4BDBC" w:themeColor="accent4"/>
        <w:right w:val="single" w:sz="8" w:space="0" w:color="C4BDB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BDB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DBC" w:themeColor="accent4"/>
          <w:left w:val="single" w:sz="8" w:space="0" w:color="C4BDBC" w:themeColor="accent4"/>
          <w:bottom w:val="single" w:sz="8" w:space="0" w:color="C4BDBC" w:themeColor="accent4"/>
          <w:right w:val="single" w:sz="8" w:space="0" w:color="C4BDB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BDBC" w:themeColor="accent4"/>
          <w:left w:val="single" w:sz="8" w:space="0" w:color="C4BDBC" w:themeColor="accent4"/>
          <w:bottom w:val="single" w:sz="8" w:space="0" w:color="C4BDBC" w:themeColor="accent4"/>
          <w:right w:val="single" w:sz="8" w:space="0" w:color="C4BDBC" w:themeColor="accent4"/>
        </w:tcBorders>
      </w:tcPr>
    </w:tblStylePr>
    <w:tblStylePr w:type="band1Horz">
      <w:tblPr/>
      <w:tcPr>
        <w:tcBorders>
          <w:top w:val="single" w:sz="8" w:space="0" w:color="C4BDBC" w:themeColor="accent4"/>
          <w:left w:val="single" w:sz="8" w:space="0" w:color="C4BDBC" w:themeColor="accent4"/>
          <w:bottom w:val="single" w:sz="8" w:space="0" w:color="C4BDBC" w:themeColor="accent4"/>
          <w:right w:val="single" w:sz="8" w:space="0" w:color="C4BDBC" w:themeColor="accent4"/>
        </w:tcBorders>
      </w:tcPr>
    </w:tblStylePr>
  </w:style>
  <w:style w:type="table" w:customStyle="1" w:styleId="Istekki">
    <w:name w:val="Istekki"/>
    <w:basedOn w:val="Normaalitaulukko"/>
    <w:uiPriority w:val="99"/>
    <w:rsid w:val="003C597B"/>
    <w:tblPr/>
  </w:style>
  <w:style w:type="character" w:styleId="Rivinumero">
    <w:name w:val="line number"/>
    <w:basedOn w:val="Kappaleenoletusfontti"/>
    <w:uiPriority w:val="99"/>
    <w:semiHidden/>
    <w:unhideWhenUsed/>
    <w:rsid w:val="00743B8D"/>
  </w:style>
  <w:style w:type="character" w:styleId="Ratkaisematonmaininta">
    <w:name w:val="Unresolved Mention"/>
    <w:basedOn w:val="Kappaleenoletusfontti"/>
    <w:uiPriority w:val="99"/>
    <w:semiHidden/>
    <w:unhideWhenUsed/>
    <w:rsid w:val="00DB75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5"/>
    <w:rsid w:val="009613C1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52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52E25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pohjois-sav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smk.local\dfs\PSL\MALLIT\Pohjois-Savon%20liitto\01Kirje_liitto_tyhja.dotx" TargetMode="External"/></Relationships>
</file>

<file path=word/theme/theme1.xml><?xml version="1.0" encoding="utf-8"?>
<a:theme xmlns:a="http://schemas.openxmlformats.org/drawingml/2006/main" name="Office-teema">
  <a:themeElements>
    <a:clrScheme name="Pohjois-Savonliitt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538FCC"/>
      </a:accent1>
      <a:accent2>
        <a:srgbClr val="DCD6D4"/>
      </a:accent2>
      <a:accent3>
        <a:srgbClr val="F9DC06"/>
      </a:accent3>
      <a:accent4>
        <a:srgbClr val="C4BDBC"/>
      </a:accent4>
      <a:accent5>
        <a:srgbClr val="000000"/>
      </a:accent5>
      <a:accent6>
        <a:srgbClr val="003399"/>
      </a:accent6>
      <a:hlink>
        <a:srgbClr val="0000FF"/>
      </a:hlink>
      <a:folHlink>
        <a:srgbClr val="800080"/>
      </a:folHlink>
    </a:clrScheme>
    <a:fontScheme name="Pohjois_savon­_liitt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78D031C6931A4D8892AA390A942CE5" ma:contentTypeVersion="16" ma:contentTypeDescription="Luo uusi asiakirja." ma:contentTypeScope="" ma:versionID="eea29e11af3f1716304b2f3bf3ebff32">
  <xsd:schema xmlns:xsd="http://www.w3.org/2001/XMLSchema" xmlns:xs="http://www.w3.org/2001/XMLSchema" xmlns:p="http://schemas.microsoft.com/office/2006/metadata/properties" xmlns:ns2="bb5b6d41-2baa-4098-bc7d-2f3242f95d59" xmlns:ns3="27da45db-5c56-40f0-812e-9e795a9ded2e" targetNamespace="http://schemas.microsoft.com/office/2006/metadata/properties" ma:root="true" ma:fieldsID="831a0751876935430fc50ce9c796ea96" ns2:_="" ns3:_="">
    <xsd:import namespace="bb5b6d41-2baa-4098-bc7d-2f3242f95d59"/>
    <xsd:import namespace="27da45db-5c56-40f0-812e-9e795a9d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6d41-2baa-4098-bc7d-2f3242f95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04f3aec6-172b-4261-a579-1b9c9367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45db-5c56-40f0-812e-9e795a9d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bfb88-a4b8-407b-b9ae-716c5ce0db20}" ma:internalName="TaxCatchAll" ma:showField="CatchAllData" ma:web="27da45db-5c56-40f0-812e-9e795a9de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5b6d41-2baa-4098-bc7d-2f3242f95d59">
      <Terms xmlns="http://schemas.microsoft.com/office/infopath/2007/PartnerControls"/>
    </lcf76f155ced4ddcb4097134ff3c332f>
    <TaxCatchAll xmlns="27da45db-5c56-40f0-812e-9e795a9ded2e" xsi:nil="true"/>
  </documentManagement>
</p:properties>
</file>

<file path=customXml/itemProps1.xml><?xml version="1.0" encoding="utf-8"?>
<ds:datastoreItem xmlns:ds="http://schemas.openxmlformats.org/officeDocument/2006/customXml" ds:itemID="{3F657CF3-9CA8-474B-B304-5E2610CF5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6D75F-E6B3-4BD5-960A-12E0185AD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C522A-7F00-4ED2-9F72-CF75BE05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b6d41-2baa-4098-bc7d-2f3242f95d59"/>
    <ds:schemaRef ds:uri="27da45db-5c56-40f0-812e-9e795a9de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0463D-D84C-475D-8523-02695D33FB37}">
  <ds:schemaRefs>
    <ds:schemaRef ds:uri="http://schemas.microsoft.com/office/2006/metadata/properties"/>
    <ds:schemaRef ds:uri="http://schemas.microsoft.com/office/infopath/2007/PartnerControls"/>
    <ds:schemaRef ds:uri="bb5b6d41-2baa-4098-bc7d-2f3242f95d59"/>
    <ds:schemaRef ds:uri="27da45db-5c56-40f0-812e-9e795a9ded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01Kirje_liitto_tyhja</Template>
  <TotalTime>1540</TotalTime>
  <Pages>3</Pages>
  <Words>511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Laakko Katja</dc:creator>
  <dc:description>Helena Mönkkönen 16.12.2011</dc:description>
  <cp:lastModifiedBy>Laakko Katja</cp:lastModifiedBy>
  <cp:revision>65</cp:revision>
  <cp:lastPrinted>2014-05-12T12:04:00Z</cp:lastPrinted>
  <dcterms:created xsi:type="dcterms:W3CDTF">2022-03-28T12:32:00Z</dcterms:created>
  <dcterms:modified xsi:type="dcterms:W3CDTF">2023-01-05T07:34:00Z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0x0101000E78D031C6931A4D8892AA390A942CE5</vt:lpwstr>
  </property>
  <property fmtid="{D5CDD505-2E9C-101B-9397-08002B2CF9AE}" pid="3" name="MediaServiceImageTags">
    <vt:lpwstr/>
  </property>
</Properties>
</file>