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C773" w14:textId="4A3FE5D7" w:rsidR="0023204C" w:rsidRDefault="000C0A49" w:rsidP="0023204C">
      <w:pPr>
        <w:rPr>
          <w:b/>
          <w:bCs/>
          <w:sz w:val="28"/>
          <w:szCs w:val="28"/>
        </w:rPr>
      </w:pPr>
      <w:r>
        <w:rPr>
          <w:b/>
          <w:bCs/>
          <w:sz w:val="28"/>
          <w:szCs w:val="28"/>
        </w:rPr>
        <w:t>Rekrytointitietojen</w:t>
      </w:r>
      <w:r w:rsidR="0023204C" w:rsidRPr="0047582F">
        <w:rPr>
          <w:b/>
          <w:bCs/>
          <w:sz w:val="28"/>
          <w:szCs w:val="28"/>
        </w:rPr>
        <w:t xml:space="preserve"> tietosuojaseloste</w:t>
      </w:r>
      <w:r w:rsidR="0023204C">
        <w:rPr>
          <w:b/>
          <w:bCs/>
          <w:sz w:val="28"/>
          <w:szCs w:val="28"/>
        </w:rPr>
        <w:t xml:space="preserve"> </w:t>
      </w:r>
      <w:r w:rsidR="0023204C" w:rsidRPr="00214F31">
        <w:rPr>
          <w:b/>
          <w:bCs/>
          <w:sz w:val="28"/>
          <w:szCs w:val="28"/>
        </w:rPr>
        <w:t>henkilötietojen käsittelytoimista ja rekisteröidyn oikeuksista</w:t>
      </w:r>
    </w:p>
    <w:p w14:paraId="09CB01F6" w14:textId="77777777" w:rsidR="0023204C" w:rsidRPr="0047582F" w:rsidRDefault="0023204C" w:rsidP="0023204C">
      <w:pPr>
        <w:rPr>
          <w:b/>
          <w:bCs/>
          <w:sz w:val="28"/>
          <w:szCs w:val="28"/>
        </w:rPr>
      </w:pPr>
    </w:p>
    <w:p w14:paraId="05B74CF8" w14:textId="27C6A53A" w:rsidR="0023204C" w:rsidRDefault="0023204C" w:rsidP="0023204C">
      <w:pPr>
        <w:pStyle w:val="Luettelokappale"/>
        <w:numPr>
          <w:ilvl w:val="0"/>
          <w:numId w:val="17"/>
        </w:numPr>
        <w:rPr>
          <w:b/>
          <w:bCs/>
          <w:sz w:val="24"/>
          <w:szCs w:val="24"/>
        </w:rPr>
      </w:pPr>
      <w:r w:rsidRPr="0023204C">
        <w:rPr>
          <w:b/>
          <w:bCs/>
          <w:sz w:val="24"/>
          <w:szCs w:val="24"/>
        </w:rPr>
        <w:t xml:space="preserve">Rekisterinpitäjä </w:t>
      </w:r>
    </w:p>
    <w:p w14:paraId="0ABD7552" w14:textId="77777777" w:rsidR="0023204C" w:rsidRPr="0023204C" w:rsidRDefault="0023204C" w:rsidP="0023204C">
      <w:pPr>
        <w:pStyle w:val="Luettelokappale"/>
        <w:rPr>
          <w:b/>
          <w:bCs/>
          <w:sz w:val="24"/>
          <w:szCs w:val="24"/>
        </w:rPr>
      </w:pPr>
    </w:p>
    <w:p w14:paraId="641080FC" w14:textId="77777777" w:rsidR="0023204C" w:rsidRDefault="0023204C" w:rsidP="0023204C">
      <w:pPr>
        <w:pStyle w:val="Luettelokappale"/>
      </w:pPr>
      <w:r>
        <w:t xml:space="preserve">Pohjois-Savon liitto, Y-tunnus </w:t>
      </w:r>
      <w:proofErr w:type="gramStart"/>
      <w:r w:rsidRPr="00A22BCD">
        <w:t>0827616-7</w:t>
      </w:r>
      <w:proofErr w:type="gramEnd"/>
    </w:p>
    <w:p w14:paraId="68313AE8" w14:textId="77777777" w:rsidR="0023204C" w:rsidRDefault="0023204C" w:rsidP="0023204C">
      <w:pPr>
        <w:pStyle w:val="Luettelokappale"/>
      </w:pPr>
      <w:r>
        <w:t>Sepänkatu 1</w:t>
      </w:r>
    </w:p>
    <w:p w14:paraId="43ADBDAF" w14:textId="77777777" w:rsidR="0023204C" w:rsidRDefault="0023204C" w:rsidP="0023204C">
      <w:pPr>
        <w:pStyle w:val="Luettelokappale"/>
      </w:pPr>
      <w:r>
        <w:t>70100 KUOPIO</w:t>
      </w:r>
    </w:p>
    <w:p w14:paraId="7B52AF86" w14:textId="77777777" w:rsidR="0023204C" w:rsidRDefault="0023204C" w:rsidP="0023204C">
      <w:pPr>
        <w:pStyle w:val="Luettelokappale"/>
      </w:pPr>
      <w:r>
        <w:t xml:space="preserve">Puhelin </w:t>
      </w:r>
      <w:r w:rsidRPr="00A22BCD">
        <w:t>+358 (0)17 550 1400</w:t>
      </w:r>
      <w:r>
        <w:t>, sähköposti kirjaamo(at)pohjois-savo.fi</w:t>
      </w:r>
    </w:p>
    <w:p w14:paraId="2E24966D" w14:textId="77777777" w:rsidR="0023204C" w:rsidRDefault="0023204C" w:rsidP="0023204C">
      <w:pPr>
        <w:pStyle w:val="Luettelokappale"/>
      </w:pPr>
      <w:r>
        <w:t>Yhteyshenkilö rekisteriä koskevissa asioissa: tietosuojavastaava</w:t>
      </w:r>
    </w:p>
    <w:p w14:paraId="4CAB990E" w14:textId="77777777" w:rsidR="0023204C" w:rsidRDefault="0023204C" w:rsidP="0023204C">
      <w:pPr>
        <w:pStyle w:val="Luettelokappale"/>
      </w:pPr>
    </w:p>
    <w:p w14:paraId="6E1B9689" w14:textId="77777777" w:rsidR="0023204C" w:rsidRDefault="0023204C" w:rsidP="0023204C">
      <w:pPr>
        <w:pStyle w:val="Luettelokappale"/>
      </w:pPr>
      <w:r>
        <w:t xml:space="preserve">FCG </w:t>
      </w:r>
      <w:proofErr w:type="spellStart"/>
      <w:r>
        <w:t>Talent</w:t>
      </w:r>
      <w:proofErr w:type="spellEnd"/>
      <w:r>
        <w:t xml:space="preserve"> Oy </w:t>
      </w:r>
      <w:proofErr w:type="gramStart"/>
      <w:r>
        <w:t>2340668-7</w:t>
      </w:r>
      <w:proofErr w:type="gramEnd"/>
      <w:r>
        <w:t xml:space="preserve"> </w:t>
      </w:r>
    </w:p>
    <w:p w14:paraId="336AE78D" w14:textId="77777777" w:rsidR="0023204C" w:rsidRDefault="0023204C" w:rsidP="0023204C">
      <w:pPr>
        <w:pStyle w:val="Luettelokappale"/>
      </w:pPr>
      <w:r>
        <w:t>Osmontie 34 (PL 950), 00610 HELSINKI</w:t>
      </w:r>
    </w:p>
    <w:p w14:paraId="2741E7B6" w14:textId="77777777" w:rsidR="0023204C" w:rsidRDefault="0023204C" w:rsidP="0023204C">
      <w:pPr>
        <w:pStyle w:val="Luettelokappale"/>
      </w:pPr>
    </w:p>
    <w:p w14:paraId="266302A4" w14:textId="77777777" w:rsidR="0023204C" w:rsidRDefault="0023204C" w:rsidP="0023204C">
      <w:pPr>
        <w:pStyle w:val="Luettelokappale"/>
      </w:pPr>
      <w:r>
        <w:t xml:space="preserve">FCG </w:t>
      </w:r>
      <w:proofErr w:type="spellStart"/>
      <w:r>
        <w:t>Talent</w:t>
      </w:r>
      <w:proofErr w:type="spellEnd"/>
      <w:r>
        <w:t xml:space="preserve"> Oy vastaa järjestelmän teknisestä toimivuudesta toimien Kuntarekry.fi-palvelun pääylläpitäjänä ja vastaten henkilötietojen käsittelystä tältä osin (lokitiedot, varmuuskopioinnit, hävittäminen).</w:t>
      </w:r>
    </w:p>
    <w:p w14:paraId="3F691908" w14:textId="77777777" w:rsidR="0023204C" w:rsidRDefault="0023204C" w:rsidP="0023204C">
      <w:pPr>
        <w:pStyle w:val="Luettelokappale"/>
      </w:pPr>
    </w:p>
    <w:p w14:paraId="0C8413E2" w14:textId="5830DC4B" w:rsidR="0023204C" w:rsidRPr="0023204C" w:rsidRDefault="0023204C" w:rsidP="0023204C">
      <w:pPr>
        <w:pStyle w:val="Luettelokappale"/>
        <w:numPr>
          <w:ilvl w:val="0"/>
          <w:numId w:val="17"/>
        </w:numPr>
        <w:rPr>
          <w:b/>
          <w:bCs/>
          <w:sz w:val="24"/>
          <w:szCs w:val="24"/>
        </w:rPr>
      </w:pPr>
      <w:r w:rsidRPr="0023204C">
        <w:rPr>
          <w:b/>
          <w:bCs/>
          <w:sz w:val="24"/>
          <w:szCs w:val="24"/>
        </w:rPr>
        <w:t>Tietosuojavastaava</w:t>
      </w:r>
    </w:p>
    <w:p w14:paraId="40B87570" w14:textId="77777777" w:rsidR="0023204C" w:rsidRDefault="0023204C" w:rsidP="0023204C">
      <w:pPr>
        <w:pStyle w:val="Luettelokappale"/>
      </w:pPr>
    </w:p>
    <w:p w14:paraId="41FB71C2" w14:textId="214A76B3" w:rsidR="0023204C" w:rsidRDefault="0023204C" w:rsidP="0023204C">
      <w:pPr>
        <w:pStyle w:val="Luettelokappale"/>
      </w:pPr>
      <w:r>
        <w:t>Nimi: Katja Laakko</w:t>
      </w:r>
    </w:p>
    <w:p w14:paraId="66480334" w14:textId="77777777" w:rsidR="0023204C" w:rsidRDefault="0023204C" w:rsidP="0023204C">
      <w:pPr>
        <w:pStyle w:val="Luettelokappale"/>
      </w:pPr>
      <w:r>
        <w:t>Puhelin 044 714 2638</w:t>
      </w:r>
    </w:p>
    <w:p w14:paraId="73AFD906" w14:textId="77777777" w:rsidR="0023204C" w:rsidRDefault="0023204C" w:rsidP="0023204C">
      <w:pPr>
        <w:pStyle w:val="Luettelokappale"/>
      </w:pPr>
      <w:r>
        <w:t xml:space="preserve">Sähköposti: </w:t>
      </w:r>
      <w:proofErr w:type="spellStart"/>
      <w:proofErr w:type="gramStart"/>
      <w:r>
        <w:t>katja.laakko</w:t>
      </w:r>
      <w:proofErr w:type="spellEnd"/>
      <w:proofErr w:type="gramEnd"/>
      <w:r>
        <w:t>(at)pohjois-savo.fi</w:t>
      </w:r>
    </w:p>
    <w:p w14:paraId="3C25B40A" w14:textId="77777777" w:rsidR="0023204C" w:rsidRDefault="0023204C" w:rsidP="0023204C">
      <w:pPr>
        <w:pStyle w:val="Luettelokappale"/>
      </w:pPr>
    </w:p>
    <w:p w14:paraId="6BF85D67" w14:textId="5D0A696D" w:rsidR="0023204C" w:rsidRPr="0023204C" w:rsidRDefault="0023204C" w:rsidP="0023204C">
      <w:pPr>
        <w:pStyle w:val="Luettelokappale"/>
        <w:numPr>
          <w:ilvl w:val="0"/>
          <w:numId w:val="17"/>
        </w:numPr>
        <w:rPr>
          <w:b/>
          <w:bCs/>
          <w:sz w:val="24"/>
          <w:szCs w:val="24"/>
        </w:rPr>
      </w:pPr>
      <w:r w:rsidRPr="0023204C">
        <w:rPr>
          <w:b/>
          <w:bCs/>
          <w:sz w:val="24"/>
          <w:szCs w:val="24"/>
        </w:rPr>
        <w:t>Henkilötietojen käsittelyn tarkoitus ja peruste</w:t>
      </w:r>
    </w:p>
    <w:p w14:paraId="24372E73" w14:textId="77777777" w:rsidR="0023204C" w:rsidRDefault="0023204C" w:rsidP="0023204C">
      <w:pPr>
        <w:pStyle w:val="Luettelokappale"/>
      </w:pPr>
    </w:p>
    <w:p w14:paraId="32242A89" w14:textId="7F7E1D4E" w:rsidR="0023204C" w:rsidRDefault="0023204C" w:rsidP="0023204C">
      <w:pPr>
        <w:pStyle w:val="Luettelokappale"/>
      </w:pPr>
      <w:r>
        <w:t xml:space="preserve">Henkilötietoja käytetään rekrytointiprosessiin, jonka </w:t>
      </w:r>
      <w:r w:rsidRPr="00045F10">
        <w:t>tarkoituksena on valita työnhakijoiden</w:t>
      </w:r>
      <w:r>
        <w:t xml:space="preserve"> </w:t>
      </w:r>
      <w:r w:rsidRPr="00045F10">
        <w:t>joukosta</w:t>
      </w:r>
      <w:r>
        <w:t xml:space="preserve"> Pohjois-Savon</w:t>
      </w:r>
      <w:r w:rsidRPr="00045F10">
        <w:t xml:space="preserve"> </w:t>
      </w:r>
      <w:r>
        <w:t xml:space="preserve">liiton </w:t>
      </w:r>
      <w:r w:rsidRPr="00045F10">
        <w:t>tarpeisiin sopivat henkilöt.</w:t>
      </w:r>
      <w:r>
        <w:t xml:space="preserve"> Rekrytointi tapahtuu Kuntarekry.fi -palvelun kautta.</w:t>
      </w:r>
    </w:p>
    <w:p w14:paraId="308095D3" w14:textId="77777777" w:rsidR="0023204C" w:rsidRDefault="0023204C" w:rsidP="0023204C">
      <w:pPr>
        <w:pStyle w:val="Luettelokappale"/>
      </w:pPr>
    </w:p>
    <w:p w14:paraId="50008124" w14:textId="77777777" w:rsidR="0023204C" w:rsidRDefault="0023204C" w:rsidP="0023204C">
      <w:pPr>
        <w:pStyle w:val="Luettelokappale"/>
      </w:pPr>
      <w:r>
        <w:t>Tietojen käsittely perustuu työnhakijan antamaan suostumukseen. Työnhakija voi milloin tahansa</w:t>
      </w:r>
    </w:p>
    <w:p w14:paraId="3E67127A" w14:textId="77777777" w:rsidR="0023204C" w:rsidRDefault="0023204C" w:rsidP="0023204C">
      <w:pPr>
        <w:pStyle w:val="Luettelokappale"/>
      </w:pPr>
      <w:r>
        <w:t xml:space="preserve">perua antamansa suostumuksensa. Suostumuksen peruminen voi johtaa rekrytointiprosessin peruuntumiseen, koska tarvittavien henkilötietojen käsittely on välttämätön edellytys rekrytointiprosessin loppuunsaattamiseksi. </w:t>
      </w:r>
    </w:p>
    <w:p w14:paraId="133CA857" w14:textId="6528167C" w:rsidR="0023204C" w:rsidRDefault="0023204C" w:rsidP="0023204C">
      <w:pPr>
        <w:pStyle w:val="Luettelokappale"/>
      </w:pPr>
    </w:p>
    <w:p w14:paraId="4DF38AB5" w14:textId="131D1EAB" w:rsidR="0023204C" w:rsidRDefault="0023204C" w:rsidP="0023204C">
      <w:pPr>
        <w:pStyle w:val="Luettelokappale"/>
      </w:pPr>
    </w:p>
    <w:p w14:paraId="5F2E4296" w14:textId="0CBD64BD" w:rsidR="0023204C" w:rsidRDefault="0023204C" w:rsidP="0023204C">
      <w:pPr>
        <w:pStyle w:val="Luettelokappale"/>
      </w:pPr>
    </w:p>
    <w:p w14:paraId="58CE5DE2" w14:textId="77777777" w:rsidR="0023204C" w:rsidRDefault="0023204C" w:rsidP="0023204C">
      <w:pPr>
        <w:pStyle w:val="Luettelokappale"/>
      </w:pPr>
    </w:p>
    <w:p w14:paraId="38BA26C3" w14:textId="77777777" w:rsidR="0023204C" w:rsidRDefault="0023204C" w:rsidP="0023204C">
      <w:pPr>
        <w:pStyle w:val="Luettelokappale"/>
        <w:numPr>
          <w:ilvl w:val="0"/>
          <w:numId w:val="17"/>
        </w:numPr>
        <w:rPr>
          <w:b/>
          <w:bCs/>
          <w:sz w:val="24"/>
          <w:szCs w:val="24"/>
        </w:rPr>
      </w:pPr>
      <w:r w:rsidRPr="0023204C">
        <w:rPr>
          <w:b/>
          <w:bCs/>
          <w:sz w:val="24"/>
          <w:szCs w:val="24"/>
        </w:rPr>
        <w:lastRenderedPageBreak/>
        <w:t>Käsiteltävät henkilötiedot</w:t>
      </w:r>
    </w:p>
    <w:p w14:paraId="09C46B39" w14:textId="77777777" w:rsidR="0023204C" w:rsidRDefault="0023204C" w:rsidP="0023204C">
      <w:pPr>
        <w:pStyle w:val="Luettelokappale"/>
        <w:rPr>
          <w:b/>
          <w:bCs/>
          <w:sz w:val="24"/>
          <w:szCs w:val="24"/>
        </w:rPr>
      </w:pPr>
    </w:p>
    <w:p w14:paraId="0321E5A5" w14:textId="586DDD02" w:rsidR="0023204C" w:rsidRPr="0023204C" w:rsidRDefault="0023204C" w:rsidP="0023204C">
      <w:pPr>
        <w:pStyle w:val="Luettelokappale"/>
        <w:rPr>
          <w:b/>
          <w:bCs/>
          <w:sz w:val="24"/>
          <w:szCs w:val="24"/>
        </w:rPr>
      </w:pPr>
      <w:r>
        <w:t>Rekrytointijärjestelmään tallentuvat työnhakijan tiedot riippuen siitä, mitä tietoja työnantaja kohdennetuissa rekrytoinneissa hakulomakkeella kysyy ja mitä tietoja työnhakija itsestään tallentaa. Kerättävät tiedot ovat useimmiten:</w:t>
      </w:r>
    </w:p>
    <w:p w14:paraId="4673A60F" w14:textId="77777777" w:rsidR="0023204C" w:rsidRDefault="0023204C" w:rsidP="0023204C">
      <w:pPr>
        <w:pStyle w:val="Luettelokappale"/>
        <w:numPr>
          <w:ilvl w:val="0"/>
          <w:numId w:val="18"/>
        </w:numPr>
      </w:pPr>
      <w:r>
        <w:t>henkilön nimi ja yhteystiedot (sähköpostiosoite, puhelinnumero, postiosoite, kotikaupunki) ja syntymäaika, mikäli työtehtävä edellyttää</w:t>
      </w:r>
    </w:p>
    <w:p w14:paraId="5DB6735A" w14:textId="77777777" w:rsidR="0023204C" w:rsidRDefault="0023204C" w:rsidP="0023204C">
      <w:pPr>
        <w:pStyle w:val="Luettelokappale"/>
        <w:numPr>
          <w:ilvl w:val="0"/>
          <w:numId w:val="18"/>
        </w:numPr>
      </w:pPr>
      <w:r>
        <w:t>työhakemuksen, saatekirjeen, ansioluettelon tai muun työnhakijan toimittaman liitteen tiedot, kuten koulutustiedot, työkokemus, osaaminen</w:t>
      </w:r>
    </w:p>
    <w:p w14:paraId="3B7435BD" w14:textId="77777777" w:rsidR="0023204C" w:rsidRDefault="0023204C" w:rsidP="0023204C">
      <w:pPr>
        <w:pStyle w:val="Luettelokappale"/>
        <w:numPr>
          <w:ilvl w:val="0"/>
          <w:numId w:val="18"/>
        </w:numPr>
      </w:pPr>
      <w:r>
        <w:t>työnhakijan mahdollisesti ilmoittamien sosiaalisen median profiilien tiedot</w:t>
      </w:r>
    </w:p>
    <w:p w14:paraId="743E58AB" w14:textId="77777777" w:rsidR="0023204C" w:rsidRDefault="0023204C" w:rsidP="0023204C">
      <w:pPr>
        <w:pStyle w:val="Luettelokappale"/>
        <w:numPr>
          <w:ilvl w:val="0"/>
          <w:numId w:val="18"/>
        </w:numPr>
      </w:pPr>
      <w:r>
        <w:t>haastatteluun ja henkilöarviointiin liittyvät tiedot</w:t>
      </w:r>
    </w:p>
    <w:p w14:paraId="16DC7D21" w14:textId="77777777" w:rsidR="0023204C" w:rsidRDefault="0023204C" w:rsidP="0023204C">
      <w:pPr>
        <w:pStyle w:val="Luettelokappale"/>
        <w:numPr>
          <w:ilvl w:val="0"/>
          <w:numId w:val="18"/>
        </w:numPr>
      </w:pPr>
      <w:r>
        <w:t>muut mahdolliset työnhakijan itsensä antamat tiedot</w:t>
      </w:r>
    </w:p>
    <w:p w14:paraId="23B908C6" w14:textId="77777777" w:rsidR="0023204C" w:rsidRDefault="0023204C" w:rsidP="0023204C">
      <w:pPr>
        <w:pStyle w:val="Luettelokappale"/>
      </w:pPr>
    </w:p>
    <w:p w14:paraId="0C9246BC" w14:textId="77777777" w:rsidR="0023204C" w:rsidRPr="00DB3191" w:rsidRDefault="0023204C" w:rsidP="0023204C">
      <w:pPr>
        <w:pStyle w:val="Luettelokappale"/>
        <w:rPr>
          <w:b/>
          <w:bCs/>
        </w:rPr>
      </w:pPr>
      <w:r w:rsidRPr="00DB3191">
        <w:rPr>
          <w:b/>
          <w:bCs/>
        </w:rPr>
        <w:t>Henkilötietojen lähde</w:t>
      </w:r>
    </w:p>
    <w:p w14:paraId="62B0539D" w14:textId="77777777" w:rsidR="0023204C" w:rsidRDefault="0023204C" w:rsidP="0023204C">
      <w:pPr>
        <w:pStyle w:val="Luettelokappale"/>
      </w:pPr>
      <w:r>
        <w:t xml:space="preserve">Tiedot saadaan rekisteröidyltä itseltään. </w:t>
      </w:r>
      <w:r w:rsidRPr="00DB3191">
        <w:t>Tietoja voidaan kerätä myös hakijan itse ilmoittamilta suosittelijoilta.</w:t>
      </w:r>
    </w:p>
    <w:p w14:paraId="2184AC84" w14:textId="77777777" w:rsidR="0023204C" w:rsidRDefault="0023204C" w:rsidP="0023204C">
      <w:pPr>
        <w:pStyle w:val="Luettelokappale"/>
      </w:pPr>
    </w:p>
    <w:p w14:paraId="79DB0ECE" w14:textId="77777777" w:rsidR="0023204C" w:rsidRPr="00DB3191" w:rsidRDefault="0023204C" w:rsidP="0023204C">
      <w:pPr>
        <w:pStyle w:val="Luettelokappale"/>
        <w:rPr>
          <w:b/>
          <w:bCs/>
        </w:rPr>
      </w:pPr>
      <w:r w:rsidRPr="00DB3191">
        <w:rPr>
          <w:b/>
          <w:bCs/>
        </w:rPr>
        <w:t xml:space="preserve">Henkilötietojen vastaanottajat </w:t>
      </w:r>
    </w:p>
    <w:p w14:paraId="63D3E048" w14:textId="77777777" w:rsidR="0023204C" w:rsidRDefault="0023204C" w:rsidP="0023204C">
      <w:pPr>
        <w:pStyle w:val="Luettelokappale"/>
      </w:pPr>
      <w:r>
        <w:t xml:space="preserve">Tietoja käsittelevät Pohjois-Savon liiton </w:t>
      </w:r>
      <w:proofErr w:type="spellStart"/>
      <w:r>
        <w:t>Kuntarekry</w:t>
      </w:r>
      <w:proofErr w:type="spellEnd"/>
      <w:r>
        <w:t xml:space="preserve"> -pääkäyttäjät ja kuhunkin rekrytointiin erikseen nimetyt vastuuhenkilöt, henkilöstöhallinto sekä asianhallintajärjestelmän pääkäyttäjät. </w:t>
      </w:r>
    </w:p>
    <w:p w14:paraId="52501647" w14:textId="77777777" w:rsidR="0023204C" w:rsidRDefault="0023204C" w:rsidP="0023204C">
      <w:pPr>
        <w:pStyle w:val="Luettelokappale"/>
      </w:pPr>
    </w:p>
    <w:p w14:paraId="65737FC0" w14:textId="77777777" w:rsidR="0023204C" w:rsidRPr="00275A27" w:rsidRDefault="0023204C" w:rsidP="0023204C">
      <w:pPr>
        <w:pStyle w:val="Luettelokappale"/>
        <w:rPr>
          <w:rFonts w:cstheme="minorHAnsi"/>
        </w:rPr>
      </w:pPr>
      <w:r w:rsidRPr="00275A27">
        <w:rPr>
          <w:rFonts w:cstheme="minorHAnsi"/>
        </w:rPr>
        <w:t>Jos rekrytointiin liittyy soveltuvuusarviointi ja henkilö suostuu arviointiin, tiedot luovutetaan lisäksi soveltuvuusarvioinnin tekijälle.</w:t>
      </w:r>
    </w:p>
    <w:p w14:paraId="1AF8E06A" w14:textId="77777777" w:rsidR="0023204C" w:rsidRDefault="0023204C" w:rsidP="0023204C">
      <w:pPr>
        <w:pStyle w:val="Luettelokappale"/>
      </w:pPr>
    </w:p>
    <w:p w14:paraId="58C5F90E" w14:textId="77777777" w:rsidR="0023204C" w:rsidRPr="0023204C" w:rsidRDefault="0023204C" w:rsidP="0023204C">
      <w:pPr>
        <w:pStyle w:val="Luettelokappale"/>
        <w:numPr>
          <w:ilvl w:val="0"/>
          <w:numId w:val="17"/>
        </w:numPr>
        <w:rPr>
          <w:b/>
          <w:bCs/>
          <w:sz w:val="24"/>
          <w:szCs w:val="24"/>
        </w:rPr>
      </w:pPr>
      <w:r w:rsidRPr="0023204C">
        <w:rPr>
          <w:b/>
          <w:bCs/>
          <w:sz w:val="24"/>
          <w:szCs w:val="24"/>
        </w:rPr>
        <w:t>Henkilötietojen säilytys</w:t>
      </w:r>
    </w:p>
    <w:p w14:paraId="1DA93511" w14:textId="77777777" w:rsidR="0023204C" w:rsidRDefault="0023204C" w:rsidP="0023204C">
      <w:pPr>
        <w:pStyle w:val="Luettelokappale"/>
      </w:pPr>
    </w:p>
    <w:p w14:paraId="3DF070EB" w14:textId="4F5226D9" w:rsidR="0023204C" w:rsidRDefault="0023204C" w:rsidP="0023204C">
      <w:pPr>
        <w:pStyle w:val="Luettelokappale"/>
      </w:pPr>
      <w:r>
        <w:t xml:space="preserve">Avoimiin työpaikkoihin jätetyt hakemukset </w:t>
      </w:r>
      <w:proofErr w:type="spellStart"/>
      <w:r>
        <w:t>anonymisoidaan</w:t>
      </w:r>
      <w:proofErr w:type="spellEnd"/>
      <w:r>
        <w:t xml:space="preserve"> </w:t>
      </w:r>
      <w:proofErr w:type="spellStart"/>
      <w:r>
        <w:t>Kuntarekryn</w:t>
      </w:r>
      <w:proofErr w:type="spellEnd"/>
      <w:r>
        <w:t xml:space="preserve"> toimesta automaattisesti kahden (2) vuoden kuluttua sen jälkeen, kun Pohjois-Savon liitto on päättänyt rekrytoinnin tekemällä sille päättämistoiminnon </w:t>
      </w:r>
      <w:proofErr w:type="spellStart"/>
      <w:r>
        <w:t>Kuntarekry</w:t>
      </w:r>
      <w:proofErr w:type="spellEnd"/>
      <w:r>
        <w:t xml:space="preserve"> -pääkäyttäjän toimesta. </w:t>
      </w:r>
    </w:p>
    <w:p w14:paraId="4C28B140" w14:textId="77777777" w:rsidR="0023204C" w:rsidRDefault="0023204C" w:rsidP="0023204C">
      <w:pPr>
        <w:pStyle w:val="Luettelokappale"/>
      </w:pPr>
    </w:p>
    <w:p w14:paraId="5024C1D6" w14:textId="77777777" w:rsidR="0023204C" w:rsidRDefault="0023204C" w:rsidP="0023204C">
      <w:pPr>
        <w:pStyle w:val="Luettelokappale"/>
      </w:pPr>
      <w:r>
        <w:t xml:space="preserve">Hakijoista laadittu yhteenveto säilytetään 10 vuotta rekrytoinnin päättymisestä asianhallintajärjestelmässä. </w:t>
      </w:r>
    </w:p>
    <w:p w14:paraId="2D2D0390" w14:textId="77777777" w:rsidR="0023204C" w:rsidRDefault="0023204C" w:rsidP="0023204C">
      <w:pPr>
        <w:pStyle w:val="Luettelokappale"/>
      </w:pPr>
    </w:p>
    <w:p w14:paraId="32EE7677" w14:textId="77777777" w:rsidR="0023204C" w:rsidRDefault="0023204C" w:rsidP="0023204C">
      <w:pPr>
        <w:pStyle w:val="Luettelokappale"/>
      </w:pPr>
      <w:r>
        <w:t>Valitun henkilön hakemus säilytetään pysyvästi asianhallintajärjestelmässä.</w:t>
      </w:r>
    </w:p>
    <w:p w14:paraId="01439431" w14:textId="77777777" w:rsidR="0023204C" w:rsidRDefault="0023204C" w:rsidP="0023204C">
      <w:pPr>
        <w:pStyle w:val="Luettelokappale"/>
      </w:pPr>
    </w:p>
    <w:p w14:paraId="1898D0ED" w14:textId="77777777" w:rsidR="0023204C" w:rsidRDefault="0023204C" w:rsidP="0023204C">
      <w:pPr>
        <w:pStyle w:val="Luettelokappale"/>
      </w:pPr>
      <w:r>
        <w:t xml:space="preserve">Kaikki rekistereiden ulkopuoliset aineistot (manuaaliset ja sähköiset) aineistot hävitetään rekrytointiprosessin päätyttyä.  </w:t>
      </w:r>
    </w:p>
    <w:p w14:paraId="3993E59F" w14:textId="77777777" w:rsidR="0023204C" w:rsidRDefault="0023204C" w:rsidP="0023204C">
      <w:pPr>
        <w:pStyle w:val="Luettelokappale"/>
      </w:pPr>
    </w:p>
    <w:p w14:paraId="79DCDBB6" w14:textId="77777777" w:rsidR="0023204C" w:rsidRPr="0023204C" w:rsidRDefault="0023204C" w:rsidP="0023204C">
      <w:pPr>
        <w:pStyle w:val="Luettelokappale"/>
        <w:numPr>
          <w:ilvl w:val="0"/>
          <w:numId w:val="17"/>
        </w:numPr>
        <w:rPr>
          <w:b/>
          <w:bCs/>
          <w:sz w:val="24"/>
          <w:szCs w:val="24"/>
        </w:rPr>
      </w:pPr>
      <w:r w:rsidRPr="0023204C">
        <w:rPr>
          <w:b/>
          <w:bCs/>
          <w:sz w:val="24"/>
          <w:szCs w:val="24"/>
        </w:rPr>
        <w:lastRenderedPageBreak/>
        <w:t>Tietojen suojaaminen</w:t>
      </w:r>
    </w:p>
    <w:p w14:paraId="28E5E0A3" w14:textId="77777777" w:rsidR="0023204C" w:rsidRDefault="0023204C" w:rsidP="0023204C">
      <w:pPr>
        <w:pStyle w:val="Luettelokappale"/>
        <w:rPr>
          <w:b/>
        </w:rPr>
      </w:pPr>
    </w:p>
    <w:p w14:paraId="15E78916" w14:textId="77777777" w:rsidR="0023204C" w:rsidRDefault="0023204C" w:rsidP="0023204C">
      <w:pPr>
        <w:pStyle w:val="Luettelokappale"/>
      </w:pPr>
      <w:r>
        <w:t xml:space="preserve">Rekrytointijärjestelmän palveluntarjoaja FCG </w:t>
      </w:r>
      <w:proofErr w:type="spellStart"/>
      <w:r>
        <w:t>Talent</w:t>
      </w:r>
      <w:proofErr w:type="spellEnd"/>
      <w:r>
        <w:t xml:space="preserve"> Oy/</w:t>
      </w:r>
      <w:proofErr w:type="spellStart"/>
      <w:r>
        <w:t>Kuntarekry</w:t>
      </w:r>
      <w:proofErr w:type="spellEnd"/>
      <w:r>
        <w:t xml:space="preserve"> käsittelee henkilötietoja vain rekisterinpitäjän erityisestä pyynnöstä ja palvelun tuottamiseksi. Tiedot sijaitsevat käyttöpalveluja tarjoavan kumppanin palvelintilassa, jonne pääsy on rajoitettu ja vartioitu. Tietojärjestelmän käyttö on rajattu käyttövaltuuksin ja rekisterin käyttötapahtumat rekisteröityvät rekrytointijärjestelmän lokitietoihin, joiden käsittelystä huolehtii pääosin FCG </w:t>
      </w:r>
      <w:proofErr w:type="spellStart"/>
      <w:r>
        <w:t>Talent</w:t>
      </w:r>
      <w:proofErr w:type="spellEnd"/>
      <w:r>
        <w:t xml:space="preserve"> Oy. Palvelua voi käyttää vain henkilökohtaisella käyttäjätunnuksella ja salasanalla rajatuin oikeuksin. </w:t>
      </w:r>
    </w:p>
    <w:p w14:paraId="6E82C97C" w14:textId="77777777" w:rsidR="0023204C" w:rsidRDefault="0023204C" w:rsidP="0023204C">
      <w:pPr>
        <w:pStyle w:val="Luettelokappale"/>
      </w:pPr>
    </w:p>
    <w:p w14:paraId="2A78989A" w14:textId="77777777" w:rsidR="0023204C" w:rsidRDefault="0023204C" w:rsidP="0023204C">
      <w:pPr>
        <w:pStyle w:val="Luettelokappale"/>
      </w:pPr>
      <w:r>
        <w:t>Rekisteröity (työnhakija) voi käyttäjätunnuksillaan käsitellä vain omia henkilötietojaan. Omilla käyttäjätunnuksillaan työnhakija voi myös muokata ja päivittää omia tietojaan.</w:t>
      </w:r>
    </w:p>
    <w:p w14:paraId="6F831DD7" w14:textId="77777777" w:rsidR="0023204C" w:rsidRDefault="0023204C" w:rsidP="0023204C">
      <w:pPr>
        <w:pStyle w:val="Luettelokappale"/>
      </w:pPr>
    </w:p>
    <w:p w14:paraId="141CAF67" w14:textId="77777777" w:rsidR="0023204C" w:rsidRDefault="0023204C" w:rsidP="0023204C">
      <w:pPr>
        <w:pStyle w:val="Luettelokappale"/>
      </w:pPr>
      <w:r>
        <w:t>Pohjois-Savon liiton</w:t>
      </w:r>
      <w:r w:rsidRPr="001026E5">
        <w:t xml:space="preserve"> ajantasaisessa tietoturvasuunnitelmassa kuvataan </w:t>
      </w:r>
      <w:r>
        <w:t xml:space="preserve">tietosuojan ja tietoturvan </w:t>
      </w:r>
      <w:r w:rsidRPr="001026E5">
        <w:t xml:space="preserve">kokonaisuuden hallinta ja tiedonhallintaohjeessa esitetään menetelmät </w:t>
      </w:r>
      <w:r>
        <w:t xml:space="preserve">tietosuojan ja </w:t>
      </w:r>
      <w:r w:rsidRPr="001026E5">
        <w:t>tietoturvan toteuttamiseksi.</w:t>
      </w:r>
      <w:r>
        <w:t xml:space="preserve"> Pohjois-Savon liiton laitteiden teknisen suojauksen varmistaa Istekki Oy.</w:t>
      </w:r>
    </w:p>
    <w:p w14:paraId="2B81C448" w14:textId="77777777" w:rsidR="0023204C" w:rsidRDefault="0023204C" w:rsidP="0023204C">
      <w:pPr>
        <w:pStyle w:val="Luettelokappale"/>
      </w:pPr>
    </w:p>
    <w:p w14:paraId="2C53CB09" w14:textId="77777777" w:rsidR="0023204C" w:rsidRDefault="0023204C" w:rsidP="0023204C">
      <w:pPr>
        <w:pStyle w:val="Luettelokappale"/>
      </w:pPr>
      <w:r>
        <w:t>Pohjois-Savon liiton</w:t>
      </w:r>
      <w:r w:rsidRPr="00E42B43">
        <w:t xml:space="preserve"> henkilökunnalle annetaan tieto</w:t>
      </w:r>
      <w:r>
        <w:t>suojakoulutusta</w:t>
      </w:r>
      <w:r w:rsidRPr="00E42B43">
        <w:t xml:space="preserve"> työn aloittamistilanteessa ja tarvittaessa. </w:t>
      </w:r>
      <w:r>
        <w:t xml:space="preserve">Jokainen työntekijä on velvoitettu opiskelemaan tietosuoja-asioita ja suorittamaan siitä testin. Testin suorittamista valvoo tietosuojavastaava. </w:t>
      </w:r>
    </w:p>
    <w:p w14:paraId="25A0D9AF" w14:textId="77777777" w:rsidR="0023204C" w:rsidRDefault="0023204C" w:rsidP="0023204C">
      <w:pPr>
        <w:pStyle w:val="Luettelokappale"/>
      </w:pPr>
    </w:p>
    <w:p w14:paraId="26CBD801" w14:textId="77777777" w:rsidR="0023204C" w:rsidRDefault="0023204C" w:rsidP="0023204C">
      <w:pPr>
        <w:pStyle w:val="Luettelokappale"/>
      </w:pPr>
      <w:r w:rsidRPr="00E42B43">
        <w:t>Tietojen salassapitovelvollisuus on kirjattu työntekijöiden tulolomakkeeseen, jonka he allekirjoittavat saadessaan käyttöönsä liiton laitteet, avaimet ja järjestelmien käyttöoikeudet.</w:t>
      </w:r>
      <w:r>
        <w:t xml:space="preserve"> Käyttöoikeudet määritellään esimiehen toimesta ja niistä pidetään järjestelmien pääkäyttäjien toimesta kirjaa ja ne pidetään ajan tasalla. </w:t>
      </w:r>
    </w:p>
    <w:p w14:paraId="752A7880" w14:textId="77777777" w:rsidR="0023204C" w:rsidRDefault="0023204C" w:rsidP="0023204C">
      <w:pPr>
        <w:pStyle w:val="Luettelokappale"/>
      </w:pPr>
    </w:p>
    <w:p w14:paraId="795DB40B" w14:textId="77777777" w:rsidR="0023204C" w:rsidRDefault="0023204C" w:rsidP="0023204C">
      <w:pPr>
        <w:pStyle w:val="Luettelokappale"/>
      </w:pPr>
      <w:r>
        <w:t xml:space="preserve">Pääsy Kuntarekry.fi -palvelun ja asianhallintajärjestelmän rekisterin tietoihin on suojattu henkilökohtaisilla salasanoilla ja käyttäjätunnuksilla. Asianhallintajärjestelmässä rekrytointiin liittyvät henkilötietoja sisältävien asiakirjojen näkyvyys rajataan käyttöoikeuksin. </w:t>
      </w:r>
    </w:p>
    <w:p w14:paraId="1AD0F96B" w14:textId="77777777" w:rsidR="0023204C" w:rsidRDefault="0023204C" w:rsidP="0023204C">
      <w:pPr>
        <w:pStyle w:val="Luettelokappale"/>
      </w:pPr>
    </w:p>
    <w:p w14:paraId="5DFD353E" w14:textId="77777777" w:rsidR="0023204C" w:rsidRPr="0023204C" w:rsidRDefault="0023204C" w:rsidP="0023204C">
      <w:pPr>
        <w:pStyle w:val="Luettelokappale"/>
        <w:numPr>
          <w:ilvl w:val="0"/>
          <w:numId w:val="17"/>
        </w:numPr>
        <w:rPr>
          <w:sz w:val="24"/>
          <w:szCs w:val="24"/>
        </w:rPr>
      </w:pPr>
      <w:r w:rsidRPr="0023204C">
        <w:rPr>
          <w:b/>
          <w:bCs/>
          <w:sz w:val="24"/>
          <w:szCs w:val="24"/>
        </w:rPr>
        <w:t>Tietojen siirrot ja luovutukset</w:t>
      </w:r>
    </w:p>
    <w:p w14:paraId="55F06E47" w14:textId="77777777" w:rsidR="0023204C" w:rsidRDefault="0023204C" w:rsidP="0023204C">
      <w:pPr>
        <w:pStyle w:val="Luettelokappale"/>
      </w:pPr>
    </w:p>
    <w:p w14:paraId="03C38312" w14:textId="77777777" w:rsidR="0023204C" w:rsidRDefault="0023204C" w:rsidP="0023204C">
      <w:pPr>
        <w:pStyle w:val="Luettelokappale"/>
        <w:rPr>
          <w:b/>
          <w:bCs/>
        </w:rPr>
      </w:pPr>
      <w:r w:rsidRPr="0047582F">
        <w:rPr>
          <w:b/>
          <w:bCs/>
        </w:rPr>
        <w:t xml:space="preserve">Säännönmukaiset siirrot ja luovutukset </w:t>
      </w:r>
    </w:p>
    <w:p w14:paraId="7E8804E1" w14:textId="77777777" w:rsidR="0023204C" w:rsidRDefault="0023204C" w:rsidP="0023204C">
      <w:pPr>
        <w:pStyle w:val="Luettelokappale"/>
        <w:rPr>
          <w:b/>
          <w:bCs/>
        </w:rPr>
      </w:pPr>
    </w:p>
    <w:p w14:paraId="4330268C" w14:textId="77777777" w:rsidR="0023204C" w:rsidRPr="007D2E31" w:rsidRDefault="0023204C" w:rsidP="0023204C">
      <w:pPr>
        <w:pStyle w:val="Luettelokappale"/>
      </w:pPr>
      <w:r w:rsidRPr="007D2E31">
        <w:t>Ei luovuteta.</w:t>
      </w:r>
    </w:p>
    <w:p w14:paraId="2943979C" w14:textId="77777777" w:rsidR="0023204C" w:rsidRDefault="0023204C" w:rsidP="0023204C">
      <w:pPr>
        <w:pStyle w:val="Luettelokappale"/>
        <w:rPr>
          <w:b/>
          <w:bCs/>
        </w:rPr>
      </w:pPr>
    </w:p>
    <w:p w14:paraId="211C11D7" w14:textId="77777777" w:rsidR="0023204C" w:rsidRDefault="0023204C" w:rsidP="0023204C">
      <w:pPr>
        <w:pStyle w:val="Luettelokappale"/>
        <w:rPr>
          <w:b/>
          <w:bCs/>
        </w:rPr>
      </w:pPr>
      <w:r w:rsidRPr="0047582F">
        <w:rPr>
          <w:b/>
          <w:bCs/>
        </w:rPr>
        <w:t>Tietojen siirto EU:n tai ETA-alueen ulkopuolelle</w:t>
      </w:r>
    </w:p>
    <w:p w14:paraId="4CE53A99" w14:textId="77777777" w:rsidR="0023204C" w:rsidRPr="0047582F" w:rsidRDefault="0023204C" w:rsidP="0023204C">
      <w:pPr>
        <w:pStyle w:val="Luettelokappale"/>
        <w:rPr>
          <w:b/>
          <w:bCs/>
        </w:rPr>
      </w:pPr>
    </w:p>
    <w:p w14:paraId="29E5A53A" w14:textId="653B6EE2" w:rsidR="0023204C" w:rsidRDefault="0023204C" w:rsidP="0023204C">
      <w:pPr>
        <w:pStyle w:val="Luettelokappale"/>
      </w:pPr>
      <w:r>
        <w:t>Pohjois-Savon liitto ei luovuta eikä siirrä työnhakijoiden tietoja EU:n tai ETA:n ulkopuolelle tai kansainvälisille järjestöille.</w:t>
      </w:r>
    </w:p>
    <w:p w14:paraId="6A005A90" w14:textId="77777777" w:rsidR="0023204C" w:rsidRPr="0023204C" w:rsidRDefault="0023204C" w:rsidP="0023204C">
      <w:pPr>
        <w:pStyle w:val="Luettelokappale"/>
        <w:numPr>
          <w:ilvl w:val="0"/>
          <w:numId w:val="17"/>
        </w:numPr>
        <w:rPr>
          <w:sz w:val="24"/>
          <w:szCs w:val="24"/>
        </w:rPr>
      </w:pPr>
      <w:r w:rsidRPr="0023204C">
        <w:rPr>
          <w:b/>
          <w:bCs/>
          <w:sz w:val="24"/>
          <w:szCs w:val="24"/>
        </w:rPr>
        <w:lastRenderedPageBreak/>
        <w:t>Rekisteröidyn oikeudet</w:t>
      </w:r>
    </w:p>
    <w:p w14:paraId="2A9F44DE" w14:textId="77777777" w:rsidR="0023204C" w:rsidRDefault="0023204C" w:rsidP="0023204C">
      <w:pPr>
        <w:pStyle w:val="Luettelokappale"/>
      </w:pPr>
    </w:p>
    <w:p w14:paraId="3B21CA79" w14:textId="77777777" w:rsidR="0023204C" w:rsidRDefault="0023204C" w:rsidP="0023204C">
      <w:pPr>
        <w:pStyle w:val="Luettelokappale"/>
      </w:pPr>
      <w:r>
        <w:t xml:space="preserve">Rekisteröity voi milloin tahansa peruuttaa suostumuksensa lähettämällä vapaamuotoisen viestin sähköpostitse </w:t>
      </w:r>
      <w:hyperlink r:id="rId11" w:history="1">
        <w:r w:rsidRPr="00395551">
          <w:rPr>
            <w:rStyle w:val="Hyperlinkki"/>
          </w:rPr>
          <w:t>kirjaamo@pohjois-savo.fi</w:t>
        </w:r>
      </w:hyperlink>
      <w:r>
        <w:t xml:space="preserve"> tai postitse Pohjois-Savon liitto, Sepänkatu 1 70100 KUOPIO</w:t>
      </w:r>
    </w:p>
    <w:p w14:paraId="1A6144EC" w14:textId="77777777" w:rsidR="0023204C" w:rsidRDefault="0023204C" w:rsidP="0023204C">
      <w:pPr>
        <w:pStyle w:val="Luettelokappale"/>
      </w:pPr>
    </w:p>
    <w:p w14:paraId="209DD7B8" w14:textId="77777777" w:rsidR="0023204C" w:rsidRDefault="0023204C" w:rsidP="0023204C">
      <w:pPr>
        <w:pStyle w:val="Luettelokappale"/>
      </w:pPr>
      <w:r>
        <w:t>Rekisteröidyllä on oikeus:</w:t>
      </w:r>
    </w:p>
    <w:p w14:paraId="62697A58" w14:textId="77777777" w:rsidR="0023204C" w:rsidRDefault="0023204C" w:rsidP="0023204C">
      <w:pPr>
        <w:pStyle w:val="Luettelokappale"/>
        <w:numPr>
          <w:ilvl w:val="0"/>
          <w:numId w:val="19"/>
        </w:numPr>
      </w:pPr>
      <w:r>
        <w:t>tarkastaa, mitä henkilötietoja hänestä on talletettu rekisteriin</w:t>
      </w:r>
    </w:p>
    <w:p w14:paraId="03876D45" w14:textId="77777777" w:rsidR="0023204C" w:rsidRDefault="0023204C" w:rsidP="0023204C">
      <w:pPr>
        <w:pStyle w:val="Luettelokappale"/>
        <w:numPr>
          <w:ilvl w:val="0"/>
          <w:numId w:val="19"/>
        </w:numPr>
      </w:pPr>
      <w:r>
        <w:t>saada virheellinen henkilötieto korjattua</w:t>
      </w:r>
    </w:p>
    <w:p w14:paraId="7D77A7BC" w14:textId="77777777" w:rsidR="0023204C" w:rsidRDefault="0023204C" w:rsidP="0023204C">
      <w:pPr>
        <w:pStyle w:val="Luettelokappale"/>
        <w:numPr>
          <w:ilvl w:val="0"/>
          <w:numId w:val="19"/>
        </w:numPr>
      </w:pPr>
      <w:r>
        <w:t>saada tietonsa poistetuksi rekisteristä</w:t>
      </w:r>
    </w:p>
    <w:p w14:paraId="726AD5EC" w14:textId="77777777" w:rsidR="0023204C" w:rsidRDefault="0023204C" w:rsidP="0023204C">
      <w:pPr>
        <w:pStyle w:val="Luettelokappale"/>
        <w:numPr>
          <w:ilvl w:val="0"/>
          <w:numId w:val="19"/>
        </w:numPr>
      </w:pPr>
      <w:r>
        <w:t>rajoittaa tietojen käsittelyä</w:t>
      </w:r>
    </w:p>
    <w:p w14:paraId="079DBE0B" w14:textId="77777777" w:rsidR="0023204C" w:rsidRDefault="0023204C" w:rsidP="0023204C">
      <w:pPr>
        <w:pStyle w:val="Luettelokappale"/>
        <w:numPr>
          <w:ilvl w:val="0"/>
          <w:numId w:val="19"/>
        </w:numPr>
      </w:pPr>
      <w:r>
        <w:t>siirtää tiedot järjestelmästä toiseen.</w:t>
      </w:r>
    </w:p>
    <w:p w14:paraId="4990507C" w14:textId="77777777" w:rsidR="0023204C" w:rsidRDefault="0023204C" w:rsidP="0023204C">
      <w:pPr>
        <w:pStyle w:val="Luettelokappale"/>
      </w:pPr>
    </w:p>
    <w:p w14:paraId="406C907F" w14:textId="77777777" w:rsidR="0023204C" w:rsidRDefault="0023204C" w:rsidP="0023204C">
      <w:pPr>
        <w:pStyle w:val="Luettelokappale"/>
      </w:pPr>
      <w:r>
        <w:t>Pyyntö tulee lähettää sähköpostitse kirjaamo(at)pohjois-savo.fi.fi tai postitse Pohjois-Savon liitto, Sepänkatu 1 70100 KUOPIO Viestiin viite "Henkilötietojen tarkastuspyyntö".</w:t>
      </w:r>
    </w:p>
    <w:p w14:paraId="1FF01DBF" w14:textId="77777777" w:rsidR="0023204C" w:rsidRDefault="0023204C" w:rsidP="0023204C">
      <w:pPr>
        <w:pStyle w:val="Luettelokappale"/>
      </w:pPr>
    </w:p>
    <w:p w14:paraId="59B1F869" w14:textId="77777777" w:rsidR="0023204C" w:rsidRDefault="0023204C" w:rsidP="0023204C">
      <w:pPr>
        <w:pStyle w:val="Luettelokappale"/>
      </w:pPr>
      <w:r>
        <w:t>Rekisteröidyllä on lisäksi oikeus tehdä valitus tietosuojavaltuutetulle.</w:t>
      </w:r>
    </w:p>
    <w:p w14:paraId="1B93ADB0" w14:textId="77777777" w:rsidR="0023204C" w:rsidRDefault="0023204C" w:rsidP="0023204C">
      <w:pPr>
        <w:pStyle w:val="Luettelokappale"/>
      </w:pPr>
    </w:p>
    <w:p w14:paraId="0B7AEEBD" w14:textId="77777777" w:rsidR="0023204C" w:rsidRPr="0023204C" w:rsidRDefault="0023204C" w:rsidP="0023204C">
      <w:pPr>
        <w:pStyle w:val="Luettelokappale"/>
        <w:numPr>
          <w:ilvl w:val="0"/>
          <w:numId w:val="17"/>
        </w:numPr>
        <w:rPr>
          <w:b/>
          <w:bCs/>
          <w:sz w:val="24"/>
          <w:szCs w:val="24"/>
        </w:rPr>
      </w:pPr>
      <w:r w:rsidRPr="0023204C">
        <w:rPr>
          <w:b/>
          <w:bCs/>
          <w:sz w:val="24"/>
          <w:szCs w:val="24"/>
        </w:rPr>
        <w:t xml:space="preserve">Profilointi </w:t>
      </w:r>
    </w:p>
    <w:p w14:paraId="06258C2D" w14:textId="77777777" w:rsidR="0023204C" w:rsidRDefault="0023204C" w:rsidP="0023204C">
      <w:pPr>
        <w:pStyle w:val="Luettelokappale"/>
      </w:pPr>
    </w:p>
    <w:p w14:paraId="697F40B5" w14:textId="77777777" w:rsidR="0023204C" w:rsidRDefault="0023204C" w:rsidP="0023204C">
      <w:pPr>
        <w:pStyle w:val="Luettelokappale"/>
      </w:pPr>
      <w:r>
        <w:t>Rekrytointiin liittyvän tietojen käsittelyn yhteydessä ei tehdä automaattiseen henkilötietojen käsittelyyn perustuvia päätöksiä, joilla on oikeusvaikutuksia henkilöihin tai jotka vaikuttavat henkilöihin merkittävästi, eikä henkilökohtaisten ominaisuuksien arviointia (profilointia).</w:t>
      </w:r>
      <w:r>
        <w:cr/>
      </w:r>
    </w:p>
    <w:p w14:paraId="6A326A8D" w14:textId="77777777" w:rsidR="00CA7E50" w:rsidRPr="00CA7E50" w:rsidRDefault="00CA7E50" w:rsidP="00CA7E50">
      <w:pPr>
        <w:rPr>
          <w:lang w:eastAsia="fi-FI"/>
        </w:rPr>
      </w:pPr>
    </w:p>
    <w:p w14:paraId="2B2E98B6" w14:textId="77777777" w:rsidR="00CA7E50" w:rsidRPr="00CA7E50" w:rsidRDefault="00CA7E50" w:rsidP="00CA7E50">
      <w:pPr>
        <w:rPr>
          <w:lang w:eastAsia="fi-FI"/>
        </w:rPr>
      </w:pPr>
    </w:p>
    <w:p w14:paraId="35A550C4" w14:textId="77777777" w:rsidR="00CA7E50" w:rsidRPr="00CA7E50" w:rsidRDefault="00CA7E50" w:rsidP="00CA7E50">
      <w:pPr>
        <w:rPr>
          <w:lang w:eastAsia="fi-FI"/>
        </w:rPr>
      </w:pPr>
    </w:p>
    <w:p w14:paraId="22183018" w14:textId="77777777" w:rsidR="00CA7E50" w:rsidRPr="00CA7E50" w:rsidRDefault="00CA7E50" w:rsidP="00CA7E50">
      <w:pPr>
        <w:rPr>
          <w:lang w:eastAsia="fi-FI"/>
        </w:rPr>
      </w:pPr>
    </w:p>
    <w:p w14:paraId="14F9C7BD" w14:textId="77777777" w:rsidR="00CA7E50" w:rsidRPr="00CA7E50" w:rsidRDefault="00CA7E50" w:rsidP="00CA7E50">
      <w:pPr>
        <w:rPr>
          <w:lang w:eastAsia="fi-FI"/>
        </w:rPr>
      </w:pPr>
    </w:p>
    <w:p w14:paraId="4D7047EB" w14:textId="77777777" w:rsidR="00CA7E50" w:rsidRPr="00CA7E50" w:rsidRDefault="00CA7E50" w:rsidP="00CA7E50">
      <w:pPr>
        <w:rPr>
          <w:lang w:eastAsia="fi-FI"/>
        </w:rPr>
      </w:pPr>
    </w:p>
    <w:p w14:paraId="6783ED4B" w14:textId="77777777" w:rsidR="00CA7E50" w:rsidRPr="00CA7E50" w:rsidRDefault="00CA7E50" w:rsidP="00CA7E50">
      <w:pPr>
        <w:rPr>
          <w:lang w:eastAsia="fi-FI"/>
        </w:rPr>
      </w:pPr>
    </w:p>
    <w:p w14:paraId="4B3337CD" w14:textId="77777777" w:rsidR="00CA7E50" w:rsidRPr="00CA7E50" w:rsidRDefault="00CA7E50" w:rsidP="00CA7E50">
      <w:pPr>
        <w:rPr>
          <w:lang w:eastAsia="fi-FI"/>
        </w:rPr>
      </w:pPr>
    </w:p>
    <w:sectPr w:rsidR="00CA7E50" w:rsidRPr="00CA7E50" w:rsidSect="000C2112">
      <w:headerReference w:type="even" r:id="rId12"/>
      <w:headerReference w:type="default" r:id="rId13"/>
      <w:footerReference w:type="default" r:id="rId14"/>
      <w:headerReference w:type="first" r:id="rId15"/>
      <w:pgSz w:w="11906" w:h="16838" w:code="9"/>
      <w:pgMar w:top="2268" w:right="851" w:bottom="567"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70CEB" w14:textId="77777777" w:rsidR="00943683" w:rsidRDefault="00943683" w:rsidP="004E5121">
      <w:r>
        <w:separator/>
      </w:r>
    </w:p>
  </w:endnote>
  <w:endnote w:type="continuationSeparator" w:id="0">
    <w:p w14:paraId="47791A9A" w14:textId="77777777" w:rsidR="00943683" w:rsidRDefault="00943683" w:rsidP="004E5121">
      <w:r>
        <w:continuationSeparator/>
      </w:r>
    </w:p>
  </w:endnote>
  <w:endnote w:type="continuationNotice" w:id="1">
    <w:p w14:paraId="39C16747" w14:textId="77777777" w:rsidR="00943683" w:rsidRDefault="009436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1947" w14:textId="77777777" w:rsidR="00D52D73" w:rsidRDefault="00D52D73" w:rsidP="00A6213E">
    <w:pPr>
      <w:pStyle w:val="Alatunniste"/>
      <w:tabs>
        <w:tab w:val="clear" w:pos="4513"/>
        <w:tab w:val="clear" w:pos="9026"/>
        <w:tab w:val="left" w:pos="9072"/>
      </w:tabs>
    </w:pPr>
  </w:p>
  <w:tbl>
    <w:tblPr>
      <w:tblStyle w:val="TaulukkoRuudukko"/>
      <w:tblW w:w="10210" w:type="dxa"/>
      <w:tblInd w:w="-4" w:type="dxa"/>
      <w:tblBorders>
        <w:top w:val="single" w:sz="8" w:space="0" w:color="F9DC0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5"/>
      <w:gridCol w:w="1583"/>
      <w:gridCol w:w="2183"/>
      <w:gridCol w:w="439"/>
      <w:gridCol w:w="128"/>
      <w:gridCol w:w="108"/>
      <w:gridCol w:w="3264"/>
    </w:tblGrid>
    <w:tr w:rsidR="00E10AC1" w:rsidRPr="006F230E" w14:paraId="645A4CF1" w14:textId="77777777" w:rsidTr="00D24A6D">
      <w:tc>
        <w:tcPr>
          <w:tcW w:w="10210" w:type="dxa"/>
          <w:gridSpan w:val="7"/>
          <w:tcBorders>
            <w:bottom w:val="nil"/>
          </w:tcBorders>
        </w:tcPr>
        <w:p w14:paraId="3CDF7A0E" w14:textId="77777777" w:rsidR="00E10AC1" w:rsidRPr="006F230E" w:rsidRDefault="00E10AC1" w:rsidP="00E10AC1">
          <w:pPr>
            <w:ind w:right="-143"/>
            <w:rPr>
              <w:rFonts w:cs="Lucida Sans Unicode"/>
              <w:i/>
              <w:sz w:val="16"/>
            </w:rPr>
          </w:pPr>
        </w:p>
      </w:tc>
    </w:tr>
    <w:tr w:rsidR="003F0ABD" w:rsidRPr="006F230E" w14:paraId="5862A746" w14:textId="77777777" w:rsidTr="00D24A6D">
      <w:tc>
        <w:tcPr>
          <w:tcW w:w="4088" w:type="dxa"/>
          <w:gridSpan w:val="2"/>
          <w:tcBorders>
            <w:top w:val="nil"/>
            <w:left w:val="nil"/>
            <w:bottom w:val="nil"/>
            <w:right w:val="nil"/>
          </w:tcBorders>
        </w:tcPr>
        <w:p w14:paraId="77469BEE" w14:textId="77777777" w:rsidR="003F0ABD" w:rsidRPr="006F230E" w:rsidRDefault="003F0ABD" w:rsidP="003F0ABD">
          <w:pPr>
            <w:ind w:right="-143"/>
            <w:rPr>
              <w:rFonts w:cs="Lucida Sans Unicode"/>
              <w:i/>
              <w:sz w:val="16"/>
            </w:rPr>
          </w:pPr>
          <w:r w:rsidRPr="006F230E">
            <w:rPr>
              <w:i/>
              <w:sz w:val="16"/>
            </w:rPr>
            <w:t xml:space="preserve">Pohjois-Savon </w:t>
          </w:r>
          <w:r>
            <w:rPr>
              <w:i/>
              <w:sz w:val="16"/>
            </w:rPr>
            <w:t>liitto</w:t>
          </w:r>
        </w:p>
      </w:tc>
      <w:tc>
        <w:tcPr>
          <w:tcW w:w="2622" w:type="dxa"/>
          <w:gridSpan w:val="2"/>
          <w:tcBorders>
            <w:top w:val="nil"/>
            <w:left w:val="nil"/>
            <w:bottom w:val="nil"/>
            <w:right w:val="nil"/>
          </w:tcBorders>
        </w:tcPr>
        <w:p w14:paraId="6AD8E641" w14:textId="77777777" w:rsidR="003F0ABD" w:rsidRPr="001941B4" w:rsidRDefault="001941B4" w:rsidP="003F0ABD">
          <w:pPr>
            <w:ind w:right="-143"/>
            <w:rPr>
              <w:i/>
              <w:sz w:val="16"/>
            </w:rPr>
          </w:pPr>
          <w:r w:rsidRPr="001941B4">
            <w:rPr>
              <w:i/>
              <w:sz w:val="16"/>
            </w:rPr>
            <w:t>TIETOA</w:t>
          </w:r>
          <w:r>
            <w:rPr>
              <w:i/>
              <w:sz w:val="16"/>
            </w:rPr>
            <w:t>.</w:t>
          </w:r>
          <w:r w:rsidRPr="001941B4">
            <w:rPr>
              <w:i/>
              <w:sz w:val="16"/>
            </w:rPr>
            <w:t xml:space="preserve"> TAITOA</w:t>
          </w:r>
          <w:r>
            <w:rPr>
              <w:i/>
              <w:sz w:val="16"/>
            </w:rPr>
            <w:t>.</w:t>
          </w:r>
          <w:r w:rsidRPr="001941B4">
            <w:rPr>
              <w:i/>
              <w:sz w:val="16"/>
            </w:rPr>
            <w:t xml:space="preserve"> TEKOJA</w:t>
          </w:r>
          <w:r>
            <w:rPr>
              <w:i/>
              <w:sz w:val="16"/>
            </w:rPr>
            <w:t>.</w:t>
          </w:r>
        </w:p>
      </w:tc>
      <w:tc>
        <w:tcPr>
          <w:tcW w:w="236" w:type="dxa"/>
          <w:gridSpan w:val="2"/>
          <w:tcBorders>
            <w:top w:val="nil"/>
            <w:left w:val="nil"/>
            <w:bottom w:val="nil"/>
            <w:right w:val="nil"/>
          </w:tcBorders>
        </w:tcPr>
        <w:p w14:paraId="1E0641ED" w14:textId="77777777" w:rsidR="003F0ABD" w:rsidRPr="006F230E" w:rsidRDefault="003F0ABD" w:rsidP="003F0ABD">
          <w:pPr>
            <w:ind w:right="-143"/>
            <w:rPr>
              <w:rFonts w:cs="Lucida Sans Unicode"/>
              <w:i/>
              <w:sz w:val="16"/>
            </w:rPr>
          </w:pPr>
        </w:p>
      </w:tc>
      <w:tc>
        <w:tcPr>
          <w:tcW w:w="3264" w:type="dxa"/>
          <w:tcBorders>
            <w:top w:val="nil"/>
            <w:left w:val="nil"/>
            <w:bottom w:val="nil"/>
            <w:right w:val="nil"/>
          </w:tcBorders>
        </w:tcPr>
        <w:p w14:paraId="711BF3BE" w14:textId="77777777" w:rsidR="003F0ABD" w:rsidRPr="006F230E" w:rsidRDefault="003F0ABD" w:rsidP="003F0ABD">
          <w:pPr>
            <w:ind w:right="20"/>
            <w:jc w:val="right"/>
            <w:rPr>
              <w:rFonts w:cs="Lucida Sans Unicode"/>
              <w:i/>
              <w:sz w:val="16"/>
            </w:rPr>
          </w:pPr>
          <w:r w:rsidRPr="006F230E">
            <w:rPr>
              <w:rFonts w:cs="Lucida Sans Unicode"/>
              <w:i/>
              <w:sz w:val="16"/>
            </w:rPr>
            <w:t xml:space="preserve">Y-tunnus </w:t>
          </w:r>
          <w:proofErr w:type="gramStart"/>
          <w:r w:rsidRPr="006F230E">
            <w:rPr>
              <w:rFonts w:cs="Lucida Sans Unicode"/>
              <w:i/>
              <w:sz w:val="16"/>
            </w:rPr>
            <w:t>0827616-7</w:t>
          </w:r>
          <w:proofErr w:type="gramEnd"/>
        </w:p>
      </w:tc>
    </w:tr>
    <w:tr w:rsidR="003F0ABD" w:rsidRPr="006F230E" w14:paraId="1697805E" w14:textId="77777777" w:rsidTr="00D24A6D">
      <w:tc>
        <w:tcPr>
          <w:tcW w:w="2505" w:type="dxa"/>
          <w:tcBorders>
            <w:top w:val="nil"/>
            <w:left w:val="nil"/>
            <w:bottom w:val="nil"/>
            <w:right w:val="nil"/>
          </w:tcBorders>
        </w:tcPr>
        <w:p w14:paraId="5BB80DF5" w14:textId="77777777" w:rsidR="003F0ABD" w:rsidRPr="006F230E" w:rsidRDefault="003F0ABD" w:rsidP="003F0ABD">
          <w:pPr>
            <w:ind w:right="-143"/>
            <w:rPr>
              <w:i/>
              <w:sz w:val="16"/>
            </w:rPr>
          </w:pPr>
          <w:r w:rsidRPr="006F230E">
            <w:rPr>
              <w:i/>
              <w:sz w:val="16"/>
            </w:rPr>
            <w:t>Sepänkatu 1</w:t>
          </w:r>
        </w:p>
      </w:tc>
      <w:tc>
        <w:tcPr>
          <w:tcW w:w="1583" w:type="dxa"/>
          <w:tcBorders>
            <w:top w:val="nil"/>
            <w:left w:val="nil"/>
            <w:bottom w:val="nil"/>
            <w:right w:val="nil"/>
          </w:tcBorders>
        </w:tcPr>
        <w:p w14:paraId="3EFC4E90" w14:textId="77777777" w:rsidR="003F0ABD" w:rsidRPr="006F230E" w:rsidRDefault="003F0ABD" w:rsidP="003F0ABD">
          <w:pPr>
            <w:ind w:right="-143"/>
            <w:rPr>
              <w:rFonts w:cs="Lucida Sans Unicode"/>
              <w:i/>
              <w:sz w:val="16"/>
            </w:rPr>
          </w:pPr>
        </w:p>
      </w:tc>
      <w:tc>
        <w:tcPr>
          <w:tcW w:w="2183" w:type="dxa"/>
          <w:tcBorders>
            <w:top w:val="nil"/>
            <w:left w:val="nil"/>
            <w:bottom w:val="nil"/>
            <w:right w:val="nil"/>
          </w:tcBorders>
        </w:tcPr>
        <w:p w14:paraId="705ECCFE" w14:textId="77777777" w:rsidR="003F0ABD" w:rsidRPr="006F230E" w:rsidRDefault="003F0ABD" w:rsidP="003F0ABD">
          <w:pPr>
            <w:ind w:right="-143"/>
            <w:rPr>
              <w:i/>
              <w:sz w:val="16"/>
            </w:rPr>
          </w:pPr>
        </w:p>
      </w:tc>
      <w:tc>
        <w:tcPr>
          <w:tcW w:w="567" w:type="dxa"/>
          <w:gridSpan w:val="2"/>
          <w:tcBorders>
            <w:top w:val="nil"/>
            <w:left w:val="nil"/>
            <w:bottom w:val="nil"/>
            <w:right w:val="nil"/>
          </w:tcBorders>
        </w:tcPr>
        <w:p w14:paraId="7FEB0E93" w14:textId="77777777" w:rsidR="003F0ABD" w:rsidRPr="006F230E" w:rsidRDefault="003F0ABD" w:rsidP="003F0ABD">
          <w:pPr>
            <w:ind w:right="-143"/>
            <w:rPr>
              <w:rFonts w:cs="Lucida Sans Unicode"/>
              <w:i/>
              <w:sz w:val="16"/>
            </w:rPr>
          </w:pPr>
        </w:p>
      </w:tc>
      <w:tc>
        <w:tcPr>
          <w:tcW w:w="3372" w:type="dxa"/>
          <w:gridSpan w:val="2"/>
          <w:tcBorders>
            <w:top w:val="nil"/>
            <w:left w:val="nil"/>
            <w:bottom w:val="nil"/>
            <w:right w:val="nil"/>
          </w:tcBorders>
        </w:tcPr>
        <w:p w14:paraId="779B2997" w14:textId="77777777" w:rsidR="003F0ABD" w:rsidRPr="006F230E" w:rsidRDefault="003F0ABD" w:rsidP="003F0ABD">
          <w:pPr>
            <w:ind w:right="20"/>
            <w:jc w:val="right"/>
            <w:rPr>
              <w:rFonts w:cs="Lucida Sans Unicode"/>
              <w:i/>
              <w:sz w:val="16"/>
            </w:rPr>
          </w:pPr>
          <w:r w:rsidRPr="006F230E">
            <w:rPr>
              <w:rFonts w:cs="Lucida Sans Unicode"/>
              <w:i/>
              <w:sz w:val="16"/>
            </w:rPr>
            <w:t xml:space="preserve">Puhelin </w:t>
          </w:r>
          <w:r w:rsidR="001E083B" w:rsidRPr="001E083B">
            <w:rPr>
              <w:rFonts w:cs="Lucida Sans Unicode"/>
              <w:i/>
              <w:sz w:val="16"/>
            </w:rPr>
            <w:t>+358 (0)17 550 1400</w:t>
          </w:r>
        </w:p>
      </w:tc>
    </w:tr>
    <w:tr w:rsidR="003F0ABD" w:rsidRPr="006F230E" w14:paraId="559386E1" w14:textId="77777777" w:rsidTr="00D24A6D">
      <w:tc>
        <w:tcPr>
          <w:tcW w:w="2505" w:type="dxa"/>
          <w:tcBorders>
            <w:top w:val="nil"/>
            <w:left w:val="nil"/>
            <w:bottom w:val="nil"/>
            <w:right w:val="nil"/>
          </w:tcBorders>
        </w:tcPr>
        <w:p w14:paraId="4D244906" w14:textId="77777777" w:rsidR="003F0ABD" w:rsidRPr="006F230E" w:rsidRDefault="003F0ABD" w:rsidP="003F0ABD">
          <w:pPr>
            <w:ind w:right="-143"/>
            <w:rPr>
              <w:b/>
              <w:i/>
              <w:sz w:val="16"/>
            </w:rPr>
          </w:pPr>
          <w:r>
            <w:rPr>
              <w:i/>
              <w:sz w:val="16"/>
            </w:rPr>
            <w:t xml:space="preserve">70100 </w:t>
          </w:r>
          <w:r w:rsidRPr="006F230E">
            <w:rPr>
              <w:i/>
              <w:sz w:val="16"/>
            </w:rPr>
            <w:t>Kuopio</w:t>
          </w:r>
        </w:p>
      </w:tc>
      <w:tc>
        <w:tcPr>
          <w:tcW w:w="1583" w:type="dxa"/>
          <w:tcBorders>
            <w:top w:val="nil"/>
            <w:left w:val="nil"/>
            <w:bottom w:val="nil"/>
            <w:right w:val="nil"/>
          </w:tcBorders>
        </w:tcPr>
        <w:p w14:paraId="041251D6" w14:textId="77777777" w:rsidR="003F0ABD" w:rsidRPr="006F230E" w:rsidRDefault="003F0ABD" w:rsidP="003F0ABD">
          <w:pPr>
            <w:ind w:right="-143"/>
            <w:rPr>
              <w:rFonts w:cs="Lucida Sans Unicode"/>
              <w:b/>
              <w:i/>
              <w:sz w:val="16"/>
            </w:rPr>
          </w:pPr>
        </w:p>
      </w:tc>
      <w:tc>
        <w:tcPr>
          <w:tcW w:w="2183" w:type="dxa"/>
          <w:tcBorders>
            <w:top w:val="nil"/>
            <w:left w:val="nil"/>
            <w:bottom w:val="nil"/>
            <w:right w:val="nil"/>
          </w:tcBorders>
        </w:tcPr>
        <w:p w14:paraId="4DDA2C5F" w14:textId="77777777" w:rsidR="003F0ABD" w:rsidRPr="006F230E" w:rsidRDefault="003F0ABD" w:rsidP="003F0ABD">
          <w:pPr>
            <w:ind w:right="-143"/>
            <w:rPr>
              <w:i/>
              <w:sz w:val="16"/>
            </w:rPr>
          </w:pPr>
        </w:p>
      </w:tc>
      <w:tc>
        <w:tcPr>
          <w:tcW w:w="567" w:type="dxa"/>
          <w:gridSpan w:val="2"/>
          <w:tcBorders>
            <w:top w:val="nil"/>
            <w:left w:val="nil"/>
            <w:bottom w:val="nil"/>
            <w:right w:val="nil"/>
          </w:tcBorders>
        </w:tcPr>
        <w:p w14:paraId="45E52A1A" w14:textId="77777777" w:rsidR="003F0ABD" w:rsidRPr="006F230E" w:rsidRDefault="003F0ABD" w:rsidP="003F0ABD">
          <w:pPr>
            <w:ind w:right="-143"/>
            <w:rPr>
              <w:rFonts w:cs="Lucida Sans Unicode"/>
              <w:i/>
              <w:sz w:val="16"/>
            </w:rPr>
          </w:pPr>
        </w:p>
      </w:tc>
      <w:tc>
        <w:tcPr>
          <w:tcW w:w="3372" w:type="dxa"/>
          <w:gridSpan w:val="2"/>
          <w:tcBorders>
            <w:top w:val="nil"/>
            <w:left w:val="nil"/>
            <w:bottom w:val="nil"/>
            <w:right w:val="nil"/>
          </w:tcBorders>
        </w:tcPr>
        <w:p w14:paraId="038D0F60" w14:textId="77777777" w:rsidR="003F0ABD" w:rsidRPr="006F230E" w:rsidRDefault="003F0ABD" w:rsidP="003F0ABD">
          <w:pPr>
            <w:ind w:right="38"/>
            <w:jc w:val="right"/>
            <w:rPr>
              <w:rFonts w:cs="Lucida Sans Unicode"/>
              <w:i/>
              <w:sz w:val="16"/>
            </w:rPr>
          </w:pPr>
          <w:r w:rsidRPr="006F230E">
            <w:rPr>
              <w:rFonts w:cs="Lucida Sans Unicode"/>
              <w:i/>
              <w:sz w:val="16"/>
            </w:rPr>
            <w:t>kirjaamo@pohjois-savo.fi</w:t>
          </w:r>
        </w:p>
      </w:tc>
    </w:tr>
  </w:tbl>
  <w:p w14:paraId="17AA37A3" w14:textId="77777777" w:rsidR="006A0790" w:rsidRDefault="006A0790" w:rsidP="001B01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4E604" w14:textId="77777777" w:rsidR="00943683" w:rsidRDefault="00943683" w:rsidP="004E5121">
      <w:r>
        <w:separator/>
      </w:r>
    </w:p>
  </w:footnote>
  <w:footnote w:type="continuationSeparator" w:id="0">
    <w:p w14:paraId="1460AD28" w14:textId="77777777" w:rsidR="00943683" w:rsidRDefault="00943683" w:rsidP="004E5121">
      <w:r>
        <w:continuationSeparator/>
      </w:r>
    </w:p>
  </w:footnote>
  <w:footnote w:type="continuationNotice" w:id="1">
    <w:p w14:paraId="2D516CF5" w14:textId="77777777" w:rsidR="00943683" w:rsidRDefault="009436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2463" w14:textId="77777777" w:rsidR="00D52D73" w:rsidRDefault="000C0A49">
    <w:r>
      <w:rPr>
        <w:noProof/>
      </w:rPr>
      <w:pict w14:anchorId="44A94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77632" o:spid="_x0000_s1027" type="#_x0000_t136" style="position:absolute;margin-left:0;margin-top:0;width:669.65pt;height:49.6pt;rotation:315;z-index:-251658239;mso-position-horizontal:center;mso-position-horizontal-relative:margin;mso-position-vertical:center;mso-position-vertical-relative:margin" o:allowincell="f" fillcolor="#a5a5a5 [2092]" stroked="f">
          <v:fill opacity=".5"/>
          <v:textpath style="font-family:&quot;Georgia&quot;;font-size:1pt" string="DAHA-testimalli ISTEKKI O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10230" w:type="dxa"/>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2902"/>
      <w:gridCol w:w="3676"/>
      <w:gridCol w:w="1427"/>
    </w:tblGrid>
    <w:tr w:rsidR="00AD2D04" w14:paraId="08A79797" w14:textId="77777777" w:rsidTr="00D24A6D">
      <w:tc>
        <w:tcPr>
          <w:tcW w:w="2225" w:type="dxa"/>
        </w:tcPr>
        <w:p w14:paraId="07E28036" w14:textId="7AE47972" w:rsidR="00AD2D04" w:rsidRPr="00927556" w:rsidRDefault="00AD2D04" w:rsidP="00427C8B">
          <w:pPr>
            <w:rPr>
              <w:b/>
            </w:rPr>
          </w:pPr>
        </w:p>
      </w:tc>
      <w:tc>
        <w:tcPr>
          <w:tcW w:w="2902" w:type="dxa"/>
          <w:vMerge w:val="restart"/>
        </w:tcPr>
        <w:p w14:paraId="175D5E81" w14:textId="77777777" w:rsidR="00AD2D04" w:rsidRPr="00927556" w:rsidRDefault="00AD2D04" w:rsidP="00427C8B">
          <w:pPr>
            <w:rPr>
              <w:b/>
            </w:rPr>
          </w:pPr>
        </w:p>
      </w:tc>
      <w:tc>
        <w:tcPr>
          <w:tcW w:w="3676" w:type="dxa"/>
        </w:tcPr>
        <w:p w14:paraId="73FF27E4" w14:textId="77777777" w:rsidR="00AD2D04" w:rsidRPr="00FF19F7" w:rsidRDefault="00AD2D04" w:rsidP="00B926C1">
          <w:pPr>
            <w:pStyle w:val="Asiaotsikko"/>
          </w:pPr>
        </w:p>
      </w:tc>
      <w:tc>
        <w:tcPr>
          <w:tcW w:w="1427" w:type="dxa"/>
        </w:tcPr>
        <w:p w14:paraId="1EAA5C67" w14:textId="77777777" w:rsidR="00AD2D04" w:rsidRDefault="00AD2D04" w:rsidP="00D24A6D">
          <w:pPr>
            <w:ind w:left="-51" w:right="-108"/>
            <w:jc w:val="right"/>
          </w:pPr>
        </w:p>
      </w:tc>
    </w:tr>
    <w:tr w:rsidR="00CF6501" w14:paraId="0067BC29" w14:textId="77777777" w:rsidTr="00B926C1">
      <w:trPr>
        <w:trHeight w:val="432"/>
      </w:trPr>
      <w:tc>
        <w:tcPr>
          <w:tcW w:w="2225" w:type="dxa"/>
        </w:tcPr>
        <w:p w14:paraId="206F29DD" w14:textId="2A140C0B" w:rsidR="00CF6501" w:rsidRPr="007C0EEF" w:rsidRDefault="0023204C" w:rsidP="00427C8B">
          <w:r>
            <w:rPr>
              <w:noProof/>
              <w:lang w:eastAsia="fi-FI"/>
            </w:rPr>
            <w:drawing>
              <wp:anchor distT="0" distB="0" distL="114300" distR="114300" simplePos="0" relativeHeight="251658242" behindDoc="0" locked="0" layoutInCell="1" allowOverlap="1" wp14:anchorId="2E24BCD7" wp14:editId="4A6D6D62">
                <wp:simplePos x="0" y="0"/>
                <wp:positionH relativeFrom="column">
                  <wp:posOffset>-421005</wp:posOffset>
                </wp:positionH>
                <wp:positionV relativeFrom="paragraph">
                  <wp:posOffset>-186690</wp:posOffset>
                </wp:positionV>
                <wp:extent cx="2161540" cy="610870"/>
                <wp:effectExtent l="0" t="0" r="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pic:cNvPicPr/>
                      </pic:nvPicPr>
                      <pic:blipFill>
                        <a:blip r:embed="rId1">
                          <a:extLst>
                            <a:ext uri="{28A0092B-C50C-407E-A947-70E740481C1C}">
                              <a14:useLocalDpi xmlns:a14="http://schemas.microsoft.com/office/drawing/2010/main" val="0"/>
                            </a:ext>
                          </a:extLst>
                        </a:blip>
                        <a:stretch>
                          <a:fillRect/>
                        </a:stretch>
                      </pic:blipFill>
                      <pic:spPr>
                        <a:xfrm>
                          <a:off x="0" y="0"/>
                          <a:ext cx="2161540" cy="610870"/>
                        </a:xfrm>
                        <a:prstGeom prst="rect">
                          <a:avLst/>
                        </a:prstGeom>
                      </pic:spPr>
                    </pic:pic>
                  </a:graphicData>
                </a:graphic>
                <wp14:sizeRelH relativeFrom="margin">
                  <wp14:pctWidth>0</wp14:pctWidth>
                </wp14:sizeRelH>
                <wp14:sizeRelV relativeFrom="margin">
                  <wp14:pctHeight>0</wp14:pctHeight>
                </wp14:sizeRelV>
              </wp:anchor>
            </w:drawing>
          </w:r>
        </w:p>
      </w:tc>
      <w:tc>
        <w:tcPr>
          <w:tcW w:w="2902" w:type="dxa"/>
          <w:vMerge/>
        </w:tcPr>
        <w:p w14:paraId="63A5CAFD" w14:textId="77777777" w:rsidR="00CF6501" w:rsidRPr="00CC06E1" w:rsidRDefault="00CF6501" w:rsidP="00427C8B">
          <w:pPr>
            <w:rPr>
              <w:sz w:val="20"/>
            </w:rPr>
          </w:pPr>
        </w:p>
      </w:tc>
      <w:tc>
        <w:tcPr>
          <w:tcW w:w="3676" w:type="dxa"/>
        </w:tcPr>
        <w:p w14:paraId="6A694597" w14:textId="77777777" w:rsidR="00CF6501" w:rsidRPr="007C0EEF" w:rsidRDefault="00CF6501" w:rsidP="00427C8B"/>
      </w:tc>
      <w:tc>
        <w:tcPr>
          <w:tcW w:w="1427" w:type="dxa"/>
        </w:tcPr>
        <w:p w14:paraId="639FB175" w14:textId="77777777" w:rsidR="00CF6501" w:rsidRPr="00CC06E1" w:rsidRDefault="00CF6501" w:rsidP="00427C8B">
          <w:pPr>
            <w:rPr>
              <w:sz w:val="20"/>
            </w:rPr>
          </w:pPr>
        </w:p>
      </w:tc>
    </w:tr>
    <w:tr w:rsidR="00CF6501" w14:paraId="731EA0CE" w14:textId="77777777" w:rsidTr="00D24A6D">
      <w:tc>
        <w:tcPr>
          <w:tcW w:w="5127" w:type="dxa"/>
          <w:gridSpan w:val="2"/>
        </w:tcPr>
        <w:p w14:paraId="26AA1E87" w14:textId="0D809C37" w:rsidR="00CF6501" w:rsidRPr="00CC06E1" w:rsidRDefault="00CF6501" w:rsidP="00427C8B">
          <w:pPr>
            <w:rPr>
              <w:sz w:val="20"/>
            </w:rPr>
          </w:pPr>
        </w:p>
      </w:tc>
      <w:tc>
        <w:tcPr>
          <w:tcW w:w="3676" w:type="dxa"/>
        </w:tcPr>
        <w:p w14:paraId="6761EC45" w14:textId="77777777" w:rsidR="00CF6501" w:rsidRPr="007C0EEF" w:rsidRDefault="00CF6501" w:rsidP="00B926C1"/>
      </w:tc>
      <w:tc>
        <w:tcPr>
          <w:tcW w:w="1427" w:type="dxa"/>
        </w:tcPr>
        <w:p w14:paraId="32B20961" w14:textId="77777777" w:rsidR="00CF6501" w:rsidRPr="00CC06E1" w:rsidRDefault="00CF6501" w:rsidP="00427C8B">
          <w:pPr>
            <w:rPr>
              <w:sz w:val="20"/>
            </w:rPr>
          </w:pPr>
        </w:p>
      </w:tc>
    </w:tr>
    <w:tr w:rsidR="00CF6501" w14:paraId="49D341FF" w14:textId="77777777" w:rsidTr="00D24A6D">
      <w:tc>
        <w:tcPr>
          <w:tcW w:w="5127" w:type="dxa"/>
          <w:gridSpan w:val="2"/>
        </w:tcPr>
        <w:p w14:paraId="790C057B" w14:textId="77777777" w:rsidR="00CF6501" w:rsidRPr="00CC06E1" w:rsidRDefault="00CF6501" w:rsidP="00427C8B">
          <w:pPr>
            <w:rPr>
              <w:sz w:val="20"/>
            </w:rPr>
          </w:pPr>
        </w:p>
      </w:tc>
      <w:tc>
        <w:tcPr>
          <w:tcW w:w="3676" w:type="dxa"/>
        </w:tcPr>
        <w:p w14:paraId="5D3B2942" w14:textId="77777777" w:rsidR="00CF6501" w:rsidRPr="007C0EEF" w:rsidRDefault="00CF6501" w:rsidP="00427C8B">
          <w:pPr>
            <w:tabs>
              <w:tab w:val="left" w:pos="1467"/>
            </w:tabs>
          </w:pPr>
        </w:p>
      </w:tc>
      <w:tc>
        <w:tcPr>
          <w:tcW w:w="1427" w:type="dxa"/>
        </w:tcPr>
        <w:p w14:paraId="41AAA045" w14:textId="77777777" w:rsidR="00CF6501" w:rsidRPr="00CC06E1" w:rsidRDefault="00CF6501" w:rsidP="00427C8B">
          <w:pPr>
            <w:rPr>
              <w:sz w:val="20"/>
            </w:rPr>
          </w:pPr>
        </w:p>
      </w:tc>
    </w:tr>
  </w:tbl>
  <w:p w14:paraId="48979FB0" w14:textId="1AD91465" w:rsidR="00D52D73" w:rsidRDefault="00D52D73" w:rsidP="007C0E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E3AB" w14:textId="77777777" w:rsidR="00D52D73" w:rsidRDefault="000C0A49">
    <w:r>
      <w:rPr>
        <w:noProof/>
      </w:rPr>
      <w:pict w14:anchorId="477DA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77631" o:spid="_x0000_s1026" type="#_x0000_t136" style="position:absolute;margin-left:0;margin-top:0;width:669.65pt;height:49.6pt;rotation:315;z-index:-251658240;mso-position-horizontal:center;mso-position-horizontal-relative:margin;mso-position-vertical:center;mso-position-vertical-relative:margin" o:allowincell="f" fillcolor="#a5a5a5 [2092]" stroked="f">
          <v:fill opacity=".5"/>
          <v:textpath style="font-family:&quot;Georgia&quot;;font-size:1pt" string="DAHA-testimalli ISTEKKI O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10C1E0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D6939C5"/>
    <w:multiLevelType w:val="multilevel"/>
    <w:tmpl w:val="E5D6D534"/>
    <w:styleLink w:val="IstMerkittyluetteloC0"/>
    <w:lvl w:ilvl="0">
      <w:start w:val="1"/>
      <w:numFmt w:val="bullet"/>
      <w:lvlText w:val="−"/>
      <w:lvlJc w:val="left"/>
      <w:pPr>
        <w:tabs>
          <w:tab w:val="num" w:pos="0"/>
        </w:tabs>
        <w:ind w:left="397" w:hanging="397"/>
      </w:pPr>
      <w:rPr>
        <w:rFonts w:ascii="Georgia" w:hAnsi="Georgia" w:hint="default"/>
        <w:sz w:val="22"/>
      </w:rPr>
    </w:lvl>
    <w:lvl w:ilvl="1">
      <w:start w:val="1"/>
      <w:numFmt w:val="bullet"/>
      <w:lvlText w:val="−"/>
      <w:lvlJc w:val="left"/>
      <w:pPr>
        <w:tabs>
          <w:tab w:val="num" w:pos="397"/>
        </w:tabs>
        <w:ind w:left="794" w:hanging="397"/>
      </w:pPr>
      <w:rPr>
        <w:rFonts w:ascii="Georgia" w:hAnsi="Georgia" w:hint="default"/>
        <w:sz w:val="22"/>
      </w:rPr>
    </w:lvl>
    <w:lvl w:ilvl="2">
      <w:start w:val="1"/>
      <w:numFmt w:val="bullet"/>
      <w:lvlText w:val="−"/>
      <w:lvlJc w:val="left"/>
      <w:pPr>
        <w:tabs>
          <w:tab w:val="num" w:pos="794"/>
        </w:tabs>
        <w:ind w:left="1191" w:hanging="397"/>
      </w:pPr>
      <w:rPr>
        <w:rFonts w:ascii="Georgia" w:hAnsi="Georgia" w:hint="default"/>
      </w:rPr>
    </w:lvl>
    <w:lvl w:ilvl="3">
      <w:start w:val="1"/>
      <w:numFmt w:val="bullet"/>
      <w:lvlText w:val="−"/>
      <w:lvlJc w:val="left"/>
      <w:pPr>
        <w:tabs>
          <w:tab w:val="num" w:pos="1191"/>
        </w:tabs>
        <w:ind w:left="1588" w:hanging="397"/>
      </w:pPr>
      <w:rPr>
        <w:rFonts w:ascii="Georgia" w:hAnsi="Georgia" w:hint="default"/>
      </w:rPr>
    </w:lvl>
    <w:lvl w:ilvl="4">
      <w:start w:val="1"/>
      <w:numFmt w:val="bullet"/>
      <w:lvlText w:val="−"/>
      <w:lvlJc w:val="left"/>
      <w:pPr>
        <w:tabs>
          <w:tab w:val="num" w:pos="1588"/>
        </w:tabs>
        <w:ind w:left="1985" w:hanging="397"/>
      </w:pPr>
      <w:rPr>
        <w:rFonts w:ascii="Georgia" w:hAnsi="Georgia" w:hint="default"/>
      </w:rPr>
    </w:lvl>
    <w:lvl w:ilvl="5">
      <w:start w:val="1"/>
      <w:numFmt w:val="bullet"/>
      <w:lvlText w:val="−"/>
      <w:lvlJc w:val="left"/>
      <w:pPr>
        <w:tabs>
          <w:tab w:val="num" w:pos="1985"/>
        </w:tabs>
        <w:ind w:left="2382" w:hanging="397"/>
      </w:pPr>
      <w:rPr>
        <w:rFonts w:ascii="Georgia" w:hAnsi="Georgia" w:hint="default"/>
      </w:rPr>
    </w:lvl>
    <w:lvl w:ilvl="6">
      <w:start w:val="1"/>
      <w:numFmt w:val="bullet"/>
      <w:lvlText w:val="−"/>
      <w:lvlJc w:val="left"/>
      <w:pPr>
        <w:tabs>
          <w:tab w:val="num" w:pos="2382"/>
        </w:tabs>
        <w:ind w:left="2779" w:hanging="397"/>
      </w:pPr>
      <w:rPr>
        <w:rFonts w:ascii="Georgia" w:hAnsi="Georgia" w:hint="default"/>
      </w:rPr>
    </w:lvl>
    <w:lvl w:ilvl="7">
      <w:start w:val="1"/>
      <w:numFmt w:val="bullet"/>
      <w:lvlText w:val="−"/>
      <w:lvlJc w:val="left"/>
      <w:pPr>
        <w:tabs>
          <w:tab w:val="num" w:pos="2779"/>
        </w:tabs>
        <w:ind w:left="3176" w:hanging="397"/>
      </w:pPr>
      <w:rPr>
        <w:rFonts w:ascii="Georgia" w:hAnsi="Georgia" w:hint="default"/>
      </w:rPr>
    </w:lvl>
    <w:lvl w:ilvl="8">
      <w:start w:val="1"/>
      <w:numFmt w:val="bullet"/>
      <w:lvlText w:val="−"/>
      <w:lvlJc w:val="left"/>
      <w:pPr>
        <w:tabs>
          <w:tab w:val="num" w:pos="3176"/>
        </w:tabs>
        <w:ind w:left="3573" w:hanging="397"/>
      </w:pPr>
      <w:rPr>
        <w:rFonts w:ascii="Georgia" w:hAnsi="Georgia" w:hint="default"/>
      </w:rPr>
    </w:lvl>
  </w:abstractNum>
  <w:abstractNum w:abstractNumId="2" w15:restartNumberingAfterBreak="0">
    <w:nsid w:val="0EA20180"/>
    <w:multiLevelType w:val="multilevel"/>
    <w:tmpl w:val="7A3E203C"/>
    <w:lvl w:ilvl="0">
      <w:start w:val="1"/>
      <w:numFmt w:val="bullet"/>
      <w:pStyle w:val="IstLuetteloC0"/>
      <w:lvlText w:val="−"/>
      <w:lvlJc w:val="left"/>
      <w:pPr>
        <w:ind w:left="397" w:hanging="397"/>
      </w:pPr>
      <w:rPr>
        <w:rFonts w:ascii="Calibri" w:hAnsi="Calibri" w:hint="default"/>
        <w:b w:val="0"/>
        <w:i w:val="0"/>
        <w:sz w:val="22"/>
      </w:rPr>
    </w:lvl>
    <w:lvl w:ilvl="1">
      <w:start w:val="1"/>
      <w:numFmt w:val="bullet"/>
      <w:lvlText w:val="−"/>
      <w:lvlJc w:val="left"/>
      <w:pPr>
        <w:ind w:left="794" w:hanging="397"/>
      </w:pPr>
      <w:rPr>
        <w:rFonts w:ascii="Calibri" w:hAnsi="Calibri" w:hint="default"/>
        <w:b w:val="0"/>
        <w:i w:val="0"/>
        <w:sz w:val="22"/>
      </w:rPr>
    </w:lvl>
    <w:lvl w:ilvl="2">
      <w:start w:val="1"/>
      <w:numFmt w:val="bullet"/>
      <w:lvlText w:val="−"/>
      <w:lvlJc w:val="left"/>
      <w:pPr>
        <w:ind w:left="1191" w:hanging="397"/>
      </w:pPr>
      <w:rPr>
        <w:rFonts w:ascii="Calibri" w:hAnsi="Calibri" w:hint="default"/>
        <w:b w:val="0"/>
        <w:i w:val="0"/>
        <w:sz w:val="22"/>
      </w:rPr>
    </w:lvl>
    <w:lvl w:ilvl="3">
      <w:start w:val="1"/>
      <w:numFmt w:val="bullet"/>
      <w:lvlText w:val="–"/>
      <w:lvlJc w:val="left"/>
      <w:pPr>
        <w:ind w:left="1588" w:hanging="397"/>
      </w:pPr>
      <w:rPr>
        <w:rFonts w:ascii="Calibri" w:hAnsi="Calibri" w:hint="default"/>
        <w:b w:val="0"/>
        <w:i w:val="0"/>
        <w:sz w:val="22"/>
      </w:rPr>
    </w:lvl>
    <w:lvl w:ilvl="4">
      <w:start w:val="1"/>
      <w:numFmt w:val="bullet"/>
      <w:lvlText w:val="–"/>
      <w:lvlJc w:val="left"/>
      <w:pPr>
        <w:ind w:left="1985" w:hanging="397"/>
      </w:pPr>
      <w:rPr>
        <w:rFonts w:ascii="Calibri" w:hAnsi="Calibri" w:hint="default"/>
        <w:b w:val="0"/>
        <w:i w:val="0"/>
        <w:sz w:val="22"/>
      </w:rPr>
    </w:lvl>
    <w:lvl w:ilvl="5">
      <w:start w:val="1"/>
      <w:numFmt w:val="bullet"/>
      <w:lvlText w:val="–"/>
      <w:lvlJc w:val="left"/>
      <w:pPr>
        <w:ind w:left="2382" w:hanging="397"/>
      </w:pPr>
      <w:rPr>
        <w:rFonts w:ascii="Calibri" w:hAnsi="Calibri" w:hint="default"/>
        <w:b w:val="0"/>
        <w:i w:val="0"/>
        <w:sz w:val="22"/>
      </w:rPr>
    </w:lvl>
    <w:lvl w:ilvl="6">
      <w:start w:val="1"/>
      <w:numFmt w:val="bullet"/>
      <w:lvlText w:val="–"/>
      <w:lvlJc w:val="left"/>
      <w:pPr>
        <w:ind w:left="2779" w:hanging="397"/>
      </w:pPr>
      <w:rPr>
        <w:rFonts w:ascii="Calibri" w:hAnsi="Calibri" w:hint="default"/>
        <w:b w:val="0"/>
        <w:i w:val="0"/>
        <w:sz w:val="22"/>
      </w:rPr>
    </w:lvl>
    <w:lvl w:ilvl="7">
      <w:start w:val="1"/>
      <w:numFmt w:val="bullet"/>
      <w:lvlText w:val="–"/>
      <w:lvlJc w:val="left"/>
      <w:pPr>
        <w:ind w:left="3176" w:hanging="397"/>
      </w:pPr>
      <w:rPr>
        <w:rFonts w:ascii="Calibri" w:hAnsi="Calibri" w:hint="default"/>
        <w:b w:val="0"/>
        <w:i w:val="0"/>
        <w:sz w:val="22"/>
      </w:rPr>
    </w:lvl>
    <w:lvl w:ilvl="8">
      <w:start w:val="1"/>
      <w:numFmt w:val="bullet"/>
      <w:lvlText w:val="–"/>
      <w:lvlJc w:val="left"/>
      <w:pPr>
        <w:ind w:left="3573" w:hanging="397"/>
      </w:pPr>
      <w:rPr>
        <w:rFonts w:ascii="Calibri" w:hAnsi="Calibri" w:hint="default"/>
        <w:b w:val="0"/>
        <w:i w:val="0"/>
        <w:sz w:val="22"/>
      </w:rPr>
    </w:lvl>
  </w:abstractNum>
  <w:abstractNum w:abstractNumId="3" w15:restartNumberingAfterBreak="0">
    <w:nsid w:val="1F7F0BA0"/>
    <w:multiLevelType w:val="multilevel"/>
    <w:tmpl w:val="7B4CB326"/>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223425E"/>
    <w:multiLevelType w:val="multilevel"/>
    <w:tmpl w:val="AB903A2E"/>
    <w:lvl w:ilvl="0">
      <w:start w:val="1"/>
      <w:numFmt w:val="bullet"/>
      <w:pStyle w:val="IstLuetteloC3"/>
      <w:lvlText w:val="−"/>
      <w:lvlJc w:val="left"/>
      <w:pPr>
        <w:ind w:left="4309" w:hanging="397"/>
      </w:pPr>
      <w:rPr>
        <w:rFonts w:ascii="Calibri" w:hAnsi="Calibri" w:hint="default"/>
        <w:b w:val="0"/>
        <w:i w:val="0"/>
        <w:sz w:val="22"/>
      </w:rPr>
    </w:lvl>
    <w:lvl w:ilvl="1">
      <w:start w:val="1"/>
      <w:numFmt w:val="bullet"/>
      <w:lvlText w:val="−"/>
      <w:lvlJc w:val="left"/>
      <w:pPr>
        <w:ind w:left="4706" w:hanging="397"/>
      </w:pPr>
      <w:rPr>
        <w:rFonts w:ascii="Calibri" w:hAnsi="Calibri" w:hint="default"/>
        <w:b w:val="0"/>
        <w:i w:val="0"/>
        <w:sz w:val="22"/>
      </w:rPr>
    </w:lvl>
    <w:lvl w:ilvl="2">
      <w:start w:val="1"/>
      <w:numFmt w:val="bullet"/>
      <w:lvlText w:val="−"/>
      <w:lvlJc w:val="left"/>
      <w:pPr>
        <w:ind w:left="5103" w:hanging="397"/>
      </w:pPr>
      <w:rPr>
        <w:rFonts w:ascii="Calibri" w:hAnsi="Calibri" w:hint="default"/>
        <w:b w:val="0"/>
        <w:i w:val="0"/>
        <w:sz w:val="22"/>
      </w:rPr>
    </w:lvl>
    <w:lvl w:ilvl="3">
      <w:start w:val="1"/>
      <w:numFmt w:val="bullet"/>
      <w:lvlText w:val="–"/>
      <w:lvlJc w:val="left"/>
      <w:pPr>
        <w:ind w:left="5500" w:hanging="397"/>
      </w:pPr>
      <w:rPr>
        <w:rFonts w:ascii="Calibri" w:hAnsi="Calibri" w:hint="default"/>
        <w:b w:val="0"/>
        <w:i w:val="0"/>
        <w:sz w:val="22"/>
      </w:rPr>
    </w:lvl>
    <w:lvl w:ilvl="4">
      <w:start w:val="1"/>
      <w:numFmt w:val="bullet"/>
      <w:lvlText w:val="–"/>
      <w:lvlJc w:val="left"/>
      <w:pPr>
        <w:ind w:left="5897" w:hanging="397"/>
      </w:pPr>
      <w:rPr>
        <w:rFonts w:ascii="Calibri" w:hAnsi="Calibri" w:hint="default"/>
        <w:b w:val="0"/>
        <w:i w:val="0"/>
        <w:sz w:val="22"/>
      </w:rPr>
    </w:lvl>
    <w:lvl w:ilvl="5">
      <w:start w:val="1"/>
      <w:numFmt w:val="bullet"/>
      <w:lvlText w:val="–"/>
      <w:lvlJc w:val="left"/>
      <w:pPr>
        <w:ind w:left="6294" w:hanging="397"/>
      </w:pPr>
      <w:rPr>
        <w:rFonts w:ascii="Calibri" w:hAnsi="Calibri" w:hint="default"/>
        <w:b w:val="0"/>
        <w:i w:val="0"/>
        <w:sz w:val="22"/>
      </w:rPr>
    </w:lvl>
    <w:lvl w:ilvl="6">
      <w:start w:val="1"/>
      <w:numFmt w:val="bullet"/>
      <w:lvlText w:val="–"/>
      <w:lvlJc w:val="left"/>
      <w:pPr>
        <w:ind w:left="6691" w:hanging="397"/>
      </w:pPr>
      <w:rPr>
        <w:rFonts w:ascii="Calibri" w:hAnsi="Calibri" w:hint="default"/>
        <w:b w:val="0"/>
        <w:i w:val="0"/>
        <w:sz w:val="22"/>
      </w:rPr>
    </w:lvl>
    <w:lvl w:ilvl="7">
      <w:start w:val="1"/>
      <w:numFmt w:val="bullet"/>
      <w:lvlText w:val="–"/>
      <w:lvlJc w:val="left"/>
      <w:pPr>
        <w:ind w:left="7088" w:hanging="397"/>
      </w:pPr>
      <w:rPr>
        <w:rFonts w:ascii="Calibri" w:hAnsi="Calibri" w:hint="default"/>
        <w:b w:val="0"/>
        <w:i w:val="0"/>
        <w:sz w:val="22"/>
      </w:rPr>
    </w:lvl>
    <w:lvl w:ilvl="8">
      <w:start w:val="1"/>
      <w:numFmt w:val="bullet"/>
      <w:lvlText w:val="–"/>
      <w:lvlJc w:val="left"/>
      <w:pPr>
        <w:ind w:left="7485" w:hanging="397"/>
      </w:pPr>
      <w:rPr>
        <w:rFonts w:ascii="Calibri" w:hAnsi="Calibri" w:hint="default"/>
        <w:b w:val="0"/>
        <w:i w:val="0"/>
        <w:sz w:val="22"/>
      </w:rPr>
    </w:lvl>
  </w:abstractNum>
  <w:abstractNum w:abstractNumId="5" w15:restartNumberingAfterBreak="0">
    <w:nsid w:val="26676B24"/>
    <w:multiLevelType w:val="multilevel"/>
    <w:tmpl w:val="74FA4056"/>
    <w:lvl w:ilvl="0">
      <w:start w:val="1"/>
      <w:numFmt w:val="bullet"/>
      <w:lvlText w:val="−"/>
      <w:lvlJc w:val="left"/>
      <w:pPr>
        <w:ind w:left="3725" w:hanging="360"/>
      </w:pPr>
      <w:rPr>
        <w:rFonts w:ascii="Georgia" w:hAnsi="Georgia" w:hint="default"/>
      </w:rPr>
    </w:lvl>
    <w:lvl w:ilvl="1">
      <w:start w:val="1"/>
      <w:numFmt w:val="bullet"/>
      <w:lvlText w:val="o"/>
      <w:lvlJc w:val="left"/>
      <w:pPr>
        <w:ind w:left="4445" w:hanging="360"/>
      </w:pPr>
      <w:rPr>
        <w:rFonts w:ascii="Courier New" w:hAnsi="Courier New" w:cs="Courier New" w:hint="default"/>
      </w:rPr>
    </w:lvl>
    <w:lvl w:ilvl="2">
      <w:start w:val="1"/>
      <w:numFmt w:val="bullet"/>
      <w:lvlText w:val=""/>
      <w:lvlJc w:val="left"/>
      <w:pPr>
        <w:ind w:left="5165" w:hanging="360"/>
      </w:pPr>
      <w:rPr>
        <w:rFonts w:ascii="Wingdings" w:hAnsi="Wingdings" w:hint="default"/>
      </w:rPr>
    </w:lvl>
    <w:lvl w:ilvl="3">
      <w:start w:val="1"/>
      <w:numFmt w:val="bullet"/>
      <w:lvlText w:val=""/>
      <w:lvlJc w:val="left"/>
      <w:pPr>
        <w:ind w:left="5885" w:hanging="360"/>
      </w:pPr>
      <w:rPr>
        <w:rFonts w:ascii="Symbol" w:hAnsi="Symbol" w:hint="default"/>
      </w:rPr>
    </w:lvl>
    <w:lvl w:ilvl="4">
      <w:start w:val="1"/>
      <w:numFmt w:val="bullet"/>
      <w:lvlText w:val="o"/>
      <w:lvlJc w:val="left"/>
      <w:pPr>
        <w:ind w:left="6605" w:hanging="360"/>
      </w:pPr>
      <w:rPr>
        <w:rFonts w:ascii="Courier New" w:hAnsi="Courier New" w:cs="Courier New" w:hint="default"/>
      </w:rPr>
    </w:lvl>
    <w:lvl w:ilvl="5">
      <w:start w:val="1"/>
      <w:numFmt w:val="bullet"/>
      <w:lvlText w:val=""/>
      <w:lvlJc w:val="left"/>
      <w:pPr>
        <w:ind w:left="7325" w:hanging="360"/>
      </w:pPr>
      <w:rPr>
        <w:rFonts w:ascii="Wingdings" w:hAnsi="Wingdings" w:hint="default"/>
      </w:rPr>
    </w:lvl>
    <w:lvl w:ilvl="6">
      <w:start w:val="1"/>
      <w:numFmt w:val="bullet"/>
      <w:lvlText w:val=""/>
      <w:lvlJc w:val="left"/>
      <w:pPr>
        <w:ind w:left="8045" w:hanging="360"/>
      </w:pPr>
      <w:rPr>
        <w:rFonts w:ascii="Symbol" w:hAnsi="Symbol" w:hint="default"/>
      </w:rPr>
    </w:lvl>
    <w:lvl w:ilvl="7">
      <w:start w:val="1"/>
      <w:numFmt w:val="bullet"/>
      <w:lvlText w:val="o"/>
      <w:lvlJc w:val="left"/>
      <w:pPr>
        <w:ind w:left="8765" w:hanging="360"/>
      </w:pPr>
      <w:rPr>
        <w:rFonts w:ascii="Courier New" w:hAnsi="Courier New" w:cs="Courier New" w:hint="default"/>
      </w:rPr>
    </w:lvl>
    <w:lvl w:ilvl="8">
      <w:start w:val="1"/>
      <w:numFmt w:val="bullet"/>
      <w:lvlText w:val=""/>
      <w:lvlJc w:val="left"/>
      <w:pPr>
        <w:ind w:left="9485" w:hanging="360"/>
      </w:pPr>
      <w:rPr>
        <w:rFonts w:ascii="Wingdings" w:hAnsi="Wingdings" w:hint="default"/>
      </w:rPr>
    </w:lvl>
  </w:abstractNum>
  <w:abstractNum w:abstractNumId="6" w15:restartNumberingAfterBreak="0">
    <w:nsid w:val="354544D3"/>
    <w:multiLevelType w:val="multilevel"/>
    <w:tmpl w:val="10A4A14C"/>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7" w15:restartNumberingAfterBreak="0">
    <w:nsid w:val="3CB93CB3"/>
    <w:multiLevelType w:val="multilevel"/>
    <w:tmpl w:val="E5D6D534"/>
    <w:numStyleLink w:val="IstMerkittyluetteloC0"/>
  </w:abstractNum>
  <w:abstractNum w:abstractNumId="8" w15:restartNumberingAfterBreak="0">
    <w:nsid w:val="40606F1C"/>
    <w:multiLevelType w:val="multilevel"/>
    <w:tmpl w:val="B55C2A90"/>
    <w:lvl w:ilvl="0">
      <w:start w:val="1"/>
      <w:numFmt w:val="bullet"/>
      <w:pStyle w:val="IstLuetteloC2"/>
      <w:lvlText w:val="−"/>
      <w:lvlJc w:val="left"/>
      <w:pPr>
        <w:ind w:left="3005" w:hanging="397"/>
      </w:pPr>
      <w:rPr>
        <w:rFonts w:ascii="Calibri" w:hAnsi="Calibri" w:hint="default"/>
        <w:sz w:val="22"/>
      </w:rPr>
    </w:lvl>
    <w:lvl w:ilvl="1">
      <w:start w:val="1"/>
      <w:numFmt w:val="bullet"/>
      <w:lvlText w:val="−"/>
      <w:lvlJc w:val="left"/>
      <w:pPr>
        <w:ind w:left="3402" w:hanging="397"/>
      </w:pPr>
      <w:rPr>
        <w:rFonts w:ascii="Calibri" w:hAnsi="Calibri" w:hint="default"/>
        <w:sz w:val="22"/>
      </w:rPr>
    </w:lvl>
    <w:lvl w:ilvl="2">
      <w:start w:val="1"/>
      <w:numFmt w:val="bullet"/>
      <w:lvlText w:val="−"/>
      <w:lvlJc w:val="left"/>
      <w:pPr>
        <w:ind w:left="3799" w:hanging="397"/>
      </w:pPr>
      <w:rPr>
        <w:rFonts w:ascii="Calibri" w:hAnsi="Calibri" w:hint="default"/>
        <w:sz w:val="22"/>
      </w:rPr>
    </w:lvl>
    <w:lvl w:ilvl="3">
      <w:start w:val="1"/>
      <w:numFmt w:val="bullet"/>
      <w:lvlText w:val="–"/>
      <w:lvlJc w:val="left"/>
      <w:pPr>
        <w:ind w:left="4196" w:hanging="397"/>
      </w:pPr>
      <w:rPr>
        <w:rFonts w:ascii="Calibri" w:hAnsi="Calibri" w:hint="default"/>
        <w:sz w:val="22"/>
      </w:rPr>
    </w:lvl>
    <w:lvl w:ilvl="4">
      <w:start w:val="1"/>
      <w:numFmt w:val="bullet"/>
      <w:lvlText w:val="–"/>
      <w:lvlJc w:val="left"/>
      <w:pPr>
        <w:ind w:left="4593" w:hanging="397"/>
      </w:pPr>
      <w:rPr>
        <w:rFonts w:ascii="Calibri" w:hAnsi="Calibri" w:hint="default"/>
        <w:sz w:val="22"/>
      </w:rPr>
    </w:lvl>
    <w:lvl w:ilvl="5">
      <w:start w:val="1"/>
      <w:numFmt w:val="bullet"/>
      <w:lvlText w:val="–"/>
      <w:lvlJc w:val="left"/>
      <w:pPr>
        <w:ind w:left="4990" w:hanging="397"/>
      </w:pPr>
      <w:rPr>
        <w:rFonts w:ascii="Calibri" w:hAnsi="Calibri" w:hint="default"/>
        <w:sz w:val="22"/>
      </w:rPr>
    </w:lvl>
    <w:lvl w:ilvl="6">
      <w:start w:val="1"/>
      <w:numFmt w:val="bullet"/>
      <w:lvlText w:val="–"/>
      <w:lvlJc w:val="left"/>
      <w:pPr>
        <w:ind w:left="5387" w:hanging="397"/>
      </w:pPr>
      <w:rPr>
        <w:rFonts w:ascii="Calibri" w:hAnsi="Calibri" w:hint="default"/>
        <w:sz w:val="22"/>
      </w:rPr>
    </w:lvl>
    <w:lvl w:ilvl="7">
      <w:start w:val="1"/>
      <w:numFmt w:val="bullet"/>
      <w:lvlText w:val="–"/>
      <w:lvlJc w:val="left"/>
      <w:pPr>
        <w:ind w:left="5784" w:hanging="397"/>
      </w:pPr>
      <w:rPr>
        <w:rFonts w:ascii="Calibri" w:hAnsi="Calibri" w:hint="default"/>
        <w:sz w:val="22"/>
      </w:rPr>
    </w:lvl>
    <w:lvl w:ilvl="8">
      <w:start w:val="1"/>
      <w:numFmt w:val="bullet"/>
      <w:lvlText w:val="–"/>
      <w:lvlJc w:val="left"/>
      <w:pPr>
        <w:ind w:left="6181" w:hanging="397"/>
      </w:pPr>
      <w:rPr>
        <w:rFonts w:ascii="Calibri" w:hAnsi="Calibri" w:hint="default"/>
        <w:sz w:val="22"/>
      </w:rPr>
    </w:lvl>
  </w:abstractNum>
  <w:abstractNum w:abstractNumId="9" w15:restartNumberingAfterBreak="0">
    <w:nsid w:val="41BF7865"/>
    <w:multiLevelType w:val="hybridMultilevel"/>
    <w:tmpl w:val="03BA4BC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48D838DD"/>
    <w:multiLevelType w:val="hybridMultilevel"/>
    <w:tmpl w:val="6ED69BE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1" w15:restartNumberingAfterBreak="0">
    <w:nsid w:val="50D00155"/>
    <w:multiLevelType w:val="multilevel"/>
    <w:tmpl w:val="48D0A850"/>
    <w:lvl w:ilvl="0">
      <w:start w:val="1"/>
      <w:numFmt w:val="decimal"/>
      <w:pStyle w:val="IstNumOtsikko1"/>
      <w:suff w:val="space"/>
      <w:lvlText w:val="%1"/>
      <w:lvlJc w:val="left"/>
      <w:pPr>
        <w:ind w:left="425" w:hanging="425"/>
      </w:pPr>
      <w:rPr>
        <w:rFonts w:ascii="Calibri" w:hAnsi="Calibri" w:hint="default"/>
        <w:b/>
        <w:i w:val="0"/>
        <w:sz w:val="22"/>
      </w:rPr>
    </w:lvl>
    <w:lvl w:ilvl="1">
      <w:start w:val="1"/>
      <w:numFmt w:val="decimal"/>
      <w:pStyle w:val="IstNumOtsikko2"/>
      <w:suff w:val="space"/>
      <w:lvlText w:val="%1.%2"/>
      <w:lvlJc w:val="left"/>
      <w:pPr>
        <w:ind w:left="1474" w:hanging="1474"/>
      </w:pPr>
      <w:rPr>
        <w:rFonts w:ascii="Calibri" w:hAnsi="Calibri" w:hint="default"/>
        <w:b/>
        <w:i w:val="0"/>
        <w:sz w:val="22"/>
      </w:rPr>
    </w:lvl>
    <w:lvl w:ilvl="2">
      <w:start w:val="1"/>
      <w:numFmt w:val="decimal"/>
      <w:pStyle w:val="IstNumOtsikko3"/>
      <w:suff w:val="space"/>
      <w:lvlText w:val="%1.%2.%3"/>
      <w:lvlJc w:val="left"/>
      <w:pPr>
        <w:ind w:left="1474" w:hanging="1474"/>
      </w:pPr>
      <w:rPr>
        <w:rFonts w:ascii="Calibri" w:hAnsi="Calibri" w:hint="default"/>
        <w:b/>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FC25504"/>
    <w:multiLevelType w:val="hybridMultilevel"/>
    <w:tmpl w:val="0AB28E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684D0DA5"/>
    <w:multiLevelType w:val="multilevel"/>
    <w:tmpl w:val="DE7A7F72"/>
    <w:styleLink w:val="IstNumeroituOtsikko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18D0E02"/>
    <w:multiLevelType w:val="multilevel"/>
    <w:tmpl w:val="8E10770E"/>
    <w:numStyleLink w:val="IstmerkittyluetteloC1"/>
  </w:abstractNum>
  <w:abstractNum w:abstractNumId="15" w15:restartNumberingAfterBreak="0">
    <w:nsid w:val="75CF618A"/>
    <w:multiLevelType w:val="multilevel"/>
    <w:tmpl w:val="F46A0F9A"/>
    <w:styleLink w:val="IstMerkittyluetteloC2"/>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16" w15:restartNumberingAfterBreak="0">
    <w:nsid w:val="76D22D2F"/>
    <w:multiLevelType w:val="multilevel"/>
    <w:tmpl w:val="8E10770E"/>
    <w:styleLink w:val="IstmerkittyluetteloC1"/>
    <w:lvl w:ilvl="0">
      <w:start w:val="1"/>
      <w:numFmt w:val="bullet"/>
      <w:lvlText w:val="−"/>
      <w:lvlJc w:val="left"/>
      <w:pPr>
        <w:tabs>
          <w:tab w:val="num" w:pos="1304"/>
        </w:tabs>
        <w:ind w:left="1701" w:hanging="397"/>
      </w:pPr>
      <w:rPr>
        <w:rFonts w:ascii="Georgia" w:hAnsi="Georgia" w:hint="default"/>
        <w:sz w:val="22"/>
      </w:rPr>
    </w:lvl>
    <w:lvl w:ilvl="1">
      <w:start w:val="1"/>
      <w:numFmt w:val="bullet"/>
      <w:lvlText w:val="−"/>
      <w:lvlJc w:val="left"/>
      <w:pPr>
        <w:tabs>
          <w:tab w:val="num" w:pos="1701"/>
        </w:tabs>
        <w:ind w:left="2098" w:hanging="397"/>
      </w:pPr>
      <w:rPr>
        <w:rFonts w:ascii="Georgia" w:hAnsi="Georgia" w:hint="default"/>
      </w:rPr>
    </w:lvl>
    <w:lvl w:ilvl="2">
      <w:start w:val="1"/>
      <w:numFmt w:val="bullet"/>
      <w:lvlText w:val="−"/>
      <w:lvlJc w:val="left"/>
      <w:pPr>
        <w:tabs>
          <w:tab w:val="num" w:pos="2098"/>
        </w:tabs>
        <w:ind w:left="2495" w:hanging="397"/>
      </w:pPr>
      <w:rPr>
        <w:rFonts w:ascii="Georgia" w:hAnsi="Georgia" w:hint="default"/>
      </w:rPr>
    </w:lvl>
    <w:lvl w:ilvl="3">
      <w:start w:val="1"/>
      <w:numFmt w:val="bullet"/>
      <w:lvlText w:val="−"/>
      <w:lvlJc w:val="left"/>
      <w:pPr>
        <w:tabs>
          <w:tab w:val="num" w:pos="2495"/>
        </w:tabs>
        <w:ind w:left="2892" w:hanging="397"/>
      </w:pPr>
      <w:rPr>
        <w:rFonts w:ascii="Georgia" w:hAnsi="Georgia" w:hint="default"/>
      </w:rPr>
    </w:lvl>
    <w:lvl w:ilvl="4">
      <w:start w:val="1"/>
      <w:numFmt w:val="bullet"/>
      <w:lvlText w:val="−"/>
      <w:lvlJc w:val="left"/>
      <w:pPr>
        <w:tabs>
          <w:tab w:val="num" w:pos="2892"/>
        </w:tabs>
        <w:ind w:left="3289" w:hanging="397"/>
      </w:pPr>
      <w:rPr>
        <w:rFonts w:ascii="Georgia" w:hAnsi="Georgia" w:hint="default"/>
      </w:rPr>
    </w:lvl>
    <w:lvl w:ilvl="5">
      <w:start w:val="1"/>
      <w:numFmt w:val="bullet"/>
      <w:lvlText w:val="−"/>
      <w:lvlJc w:val="left"/>
      <w:pPr>
        <w:tabs>
          <w:tab w:val="num" w:pos="3289"/>
        </w:tabs>
        <w:ind w:left="3686" w:hanging="397"/>
      </w:pPr>
      <w:rPr>
        <w:rFonts w:ascii="Georgia" w:hAnsi="Georgia" w:hint="default"/>
      </w:rPr>
    </w:lvl>
    <w:lvl w:ilvl="6">
      <w:start w:val="1"/>
      <w:numFmt w:val="bullet"/>
      <w:lvlText w:val="−"/>
      <w:lvlJc w:val="left"/>
      <w:pPr>
        <w:tabs>
          <w:tab w:val="num" w:pos="3686"/>
        </w:tabs>
        <w:ind w:left="4083" w:hanging="397"/>
      </w:pPr>
      <w:rPr>
        <w:rFonts w:ascii="Georgia" w:hAnsi="Georgia" w:hint="default"/>
      </w:rPr>
    </w:lvl>
    <w:lvl w:ilvl="7">
      <w:start w:val="1"/>
      <w:numFmt w:val="bullet"/>
      <w:lvlText w:val="−"/>
      <w:lvlJc w:val="left"/>
      <w:pPr>
        <w:tabs>
          <w:tab w:val="num" w:pos="4083"/>
        </w:tabs>
        <w:ind w:left="4480" w:hanging="397"/>
      </w:pPr>
      <w:rPr>
        <w:rFonts w:ascii="Georgia" w:hAnsi="Georgia" w:hint="default"/>
      </w:rPr>
    </w:lvl>
    <w:lvl w:ilvl="8">
      <w:start w:val="1"/>
      <w:numFmt w:val="bullet"/>
      <w:lvlText w:val="−"/>
      <w:lvlJc w:val="left"/>
      <w:pPr>
        <w:tabs>
          <w:tab w:val="num" w:pos="4480"/>
        </w:tabs>
        <w:ind w:left="4877" w:hanging="397"/>
      </w:pPr>
      <w:rPr>
        <w:rFonts w:ascii="Georgia" w:hAnsi="Georgia" w:hint="default"/>
      </w:rPr>
    </w:lvl>
  </w:abstractNum>
  <w:abstractNum w:abstractNumId="17" w15:restartNumberingAfterBreak="0">
    <w:nsid w:val="7E281769"/>
    <w:multiLevelType w:val="multilevel"/>
    <w:tmpl w:val="A832F5E4"/>
    <w:lvl w:ilvl="0">
      <w:start w:val="1"/>
      <w:numFmt w:val="bullet"/>
      <w:pStyle w:val="IstLuetteloC1"/>
      <w:lvlText w:val="−"/>
      <w:lvlJc w:val="left"/>
      <w:pPr>
        <w:ind w:left="1701" w:hanging="397"/>
      </w:pPr>
      <w:rPr>
        <w:rFonts w:ascii="Calibri" w:hAnsi="Calibri" w:hint="default"/>
        <w:b w:val="0"/>
        <w:i w:val="0"/>
        <w:sz w:val="22"/>
      </w:rPr>
    </w:lvl>
    <w:lvl w:ilvl="1">
      <w:start w:val="1"/>
      <w:numFmt w:val="bullet"/>
      <w:lvlText w:val="−"/>
      <w:lvlJc w:val="left"/>
      <w:pPr>
        <w:ind w:left="2098" w:hanging="397"/>
      </w:pPr>
      <w:rPr>
        <w:rFonts w:ascii="Calibri" w:hAnsi="Calibri" w:hint="default"/>
        <w:b w:val="0"/>
        <w:i w:val="0"/>
        <w:sz w:val="22"/>
      </w:rPr>
    </w:lvl>
    <w:lvl w:ilvl="2">
      <w:start w:val="1"/>
      <w:numFmt w:val="bullet"/>
      <w:lvlText w:val="−"/>
      <w:lvlJc w:val="left"/>
      <w:pPr>
        <w:tabs>
          <w:tab w:val="num" w:pos="2098"/>
        </w:tabs>
        <w:ind w:left="2495" w:hanging="397"/>
      </w:pPr>
      <w:rPr>
        <w:rFonts w:ascii="Calibri" w:hAnsi="Calibri" w:hint="default"/>
        <w:b w:val="0"/>
        <w:i w:val="0"/>
        <w:sz w:val="22"/>
      </w:rPr>
    </w:lvl>
    <w:lvl w:ilvl="3">
      <w:start w:val="1"/>
      <w:numFmt w:val="bullet"/>
      <w:lvlText w:val="–"/>
      <w:lvlJc w:val="left"/>
      <w:pPr>
        <w:ind w:left="2892" w:hanging="397"/>
      </w:pPr>
      <w:rPr>
        <w:rFonts w:ascii="Calibri" w:hAnsi="Calibri" w:hint="default"/>
        <w:b w:val="0"/>
        <w:i w:val="0"/>
        <w:sz w:val="22"/>
      </w:rPr>
    </w:lvl>
    <w:lvl w:ilvl="4">
      <w:start w:val="1"/>
      <w:numFmt w:val="bullet"/>
      <w:lvlText w:val="–"/>
      <w:lvlJc w:val="left"/>
      <w:pPr>
        <w:ind w:left="3289" w:hanging="397"/>
      </w:pPr>
      <w:rPr>
        <w:rFonts w:ascii="Calibri" w:hAnsi="Calibri" w:hint="default"/>
        <w:b w:val="0"/>
        <w:i w:val="0"/>
        <w:sz w:val="22"/>
      </w:rPr>
    </w:lvl>
    <w:lvl w:ilvl="5">
      <w:start w:val="1"/>
      <w:numFmt w:val="bullet"/>
      <w:lvlText w:val="–"/>
      <w:lvlJc w:val="left"/>
      <w:pPr>
        <w:ind w:left="3686" w:hanging="397"/>
      </w:pPr>
      <w:rPr>
        <w:rFonts w:ascii="Calibri" w:hAnsi="Calibri" w:hint="default"/>
        <w:b w:val="0"/>
        <w:i w:val="0"/>
        <w:sz w:val="22"/>
      </w:rPr>
    </w:lvl>
    <w:lvl w:ilvl="6">
      <w:start w:val="1"/>
      <w:numFmt w:val="bullet"/>
      <w:lvlText w:val="–"/>
      <w:lvlJc w:val="left"/>
      <w:pPr>
        <w:ind w:left="4083" w:hanging="397"/>
      </w:pPr>
      <w:rPr>
        <w:rFonts w:ascii="Calibri" w:hAnsi="Calibri" w:hint="default"/>
        <w:b w:val="0"/>
        <w:i w:val="0"/>
        <w:sz w:val="22"/>
      </w:rPr>
    </w:lvl>
    <w:lvl w:ilvl="7">
      <w:start w:val="1"/>
      <w:numFmt w:val="bullet"/>
      <w:lvlText w:val="–"/>
      <w:lvlJc w:val="left"/>
      <w:pPr>
        <w:ind w:left="4480" w:hanging="397"/>
      </w:pPr>
      <w:rPr>
        <w:rFonts w:ascii="Calibri" w:hAnsi="Calibri" w:hint="default"/>
        <w:b w:val="0"/>
        <w:i w:val="0"/>
        <w:sz w:val="22"/>
      </w:rPr>
    </w:lvl>
    <w:lvl w:ilvl="8">
      <w:start w:val="1"/>
      <w:numFmt w:val="bullet"/>
      <w:lvlText w:val="–"/>
      <w:lvlJc w:val="left"/>
      <w:pPr>
        <w:ind w:left="4877" w:hanging="397"/>
      </w:pPr>
      <w:rPr>
        <w:rFonts w:ascii="Calibri" w:hAnsi="Calibri" w:hint="default"/>
        <w:b w:val="0"/>
        <w:i w:val="0"/>
        <w:sz w:val="22"/>
      </w:rPr>
    </w:lvl>
  </w:abstractNum>
  <w:num w:numId="1" w16cid:durableId="1299454572">
    <w:abstractNumId w:val="1"/>
  </w:num>
  <w:num w:numId="2" w16cid:durableId="367410424">
    <w:abstractNumId w:val="16"/>
  </w:num>
  <w:num w:numId="3" w16cid:durableId="1683580640">
    <w:abstractNumId w:val="15"/>
  </w:num>
  <w:num w:numId="4" w16cid:durableId="13650670">
    <w:abstractNumId w:val="6"/>
  </w:num>
  <w:num w:numId="5" w16cid:durableId="1271084495">
    <w:abstractNumId w:val="7"/>
  </w:num>
  <w:num w:numId="6" w16cid:durableId="214315003">
    <w:abstractNumId w:val="13"/>
  </w:num>
  <w:num w:numId="7" w16cid:durableId="1117716877">
    <w:abstractNumId w:val="11"/>
  </w:num>
  <w:num w:numId="8" w16cid:durableId="1217594609">
    <w:abstractNumId w:val="14"/>
  </w:num>
  <w:num w:numId="9" w16cid:durableId="67119587">
    <w:abstractNumId w:val="5"/>
  </w:num>
  <w:num w:numId="10" w16cid:durableId="148134318">
    <w:abstractNumId w:val="2"/>
  </w:num>
  <w:num w:numId="11" w16cid:durableId="1743479129">
    <w:abstractNumId w:val="17"/>
  </w:num>
  <w:num w:numId="12" w16cid:durableId="450631707">
    <w:abstractNumId w:val="8"/>
  </w:num>
  <w:num w:numId="13" w16cid:durableId="1856578978">
    <w:abstractNumId w:val="4"/>
  </w:num>
  <w:num w:numId="14" w16cid:durableId="1016076431">
    <w:abstractNumId w:val="0"/>
  </w:num>
  <w:num w:numId="15" w16cid:durableId="14679661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1159800">
    <w:abstractNumId w:val="3"/>
  </w:num>
  <w:num w:numId="17" w16cid:durableId="2061592620">
    <w:abstractNumId w:val="12"/>
  </w:num>
  <w:num w:numId="18" w16cid:durableId="380524678">
    <w:abstractNumId w:val="9"/>
  </w:num>
  <w:num w:numId="19" w16cid:durableId="11586920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attachedTemplate r:id="rId1"/>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04C"/>
    <w:rsid w:val="000044DB"/>
    <w:rsid w:val="000310EF"/>
    <w:rsid w:val="00045225"/>
    <w:rsid w:val="000800F9"/>
    <w:rsid w:val="00082DCE"/>
    <w:rsid w:val="000B4D6A"/>
    <w:rsid w:val="000B7BDE"/>
    <w:rsid w:val="000C0A49"/>
    <w:rsid w:val="000C2112"/>
    <w:rsid w:val="000D30D4"/>
    <w:rsid w:val="000D5063"/>
    <w:rsid w:val="000E34FE"/>
    <w:rsid w:val="000E6346"/>
    <w:rsid w:val="001250C4"/>
    <w:rsid w:val="00126F95"/>
    <w:rsid w:val="00136A37"/>
    <w:rsid w:val="00157064"/>
    <w:rsid w:val="00177DB6"/>
    <w:rsid w:val="001941B4"/>
    <w:rsid w:val="00195B07"/>
    <w:rsid w:val="001A605D"/>
    <w:rsid w:val="001B0179"/>
    <w:rsid w:val="001C0EFD"/>
    <w:rsid w:val="001C10FF"/>
    <w:rsid w:val="001C6573"/>
    <w:rsid w:val="001D2C08"/>
    <w:rsid w:val="001E083B"/>
    <w:rsid w:val="001E1669"/>
    <w:rsid w:val="001F3F73"/>
    <w:rsid w:val="001F4652"/>
    <w:rsid w:val="002173E6"/>
    <w:rsid w:val="0023204C"/>
    <w:rsid w:val="00233E40"/>
    <w:rsid w:val="00236531"/>
    <w:rsid w:val="00236D25"/>
    <w:rsid w:val="00247AD1"/>
    <w:rsid w:val="0026375C"/>
    <w:rsid w:val="00263B2B"/>
    <w:rsid w:val="002651B2"/>
    <w:rsid w:val="00274517"/>
    <w:rsid w:val="00285711"/>
    <w:rsid w:val="002878FF"/>
    <w:rsid w:val="00291009"/>
    <w:rsid w:val="00293165"/>
    <w:rsid w:val="00296577"/>
    <w:rsid w:val="002C481D"/>
    <w:rsid w:val="002E111D"/>
    <w:rsid w:val="002F6C84"/>
    <w:rsid w:val="00312B2D"/>
    <w:rsid w:val="003217CB"/>
    <w:rsid w:val="0038530D"/>
    <w:rsid w:val="0039795D"/>
    <w:rsid w:val="00397AB7"/>
    <w:rsid w:val="003A0257"/>
    <w:rsid w:val="003B0F8C"/>
    <w:rsid w:val="003C05C8"/>
    <w:rsid w:val="003C1CC3"/>
    <w:rsid w:val="003C597B"/>
    <w:rsid w:val="003D46C9"/>
    <w:rsid w:val="003F0ABD"/>
    <w:rsid w:val="003F357F"/>
    <w:rsid w:val="00400162"/>
    <w:rsid w:val="00407DF2"/>
    <w:rsid w:val="0041764E"/>
    <w:rsid w:val="00423094"/>
    <w:rsid w:val="00423C00"/>
    <w:rsid w:val="00427C8B"/>
    <w:rsid w:val="00432A34"/>
    <w:rsid w:val="00441D0B"/>
    <w:rsid w:val="0045181F"/>
    <w:rsid w:val="00454503"/>
    <w:rsid w:val="004837A4"/>
    <w:rsid w:val="00485B13"/>
    <w:rsid w:val="004A7789"/>
    <w:rsid w:val="004C6DBC"/>
    <w:rsid w:val="004E5121"/>
    <w:rsid w:val="004F0F2E"/>
    <w:rsid w:val="004F2E2A"/>
    <w:rsid w:val="004F6748"/>
    <w:rsid w:val="00511D4F"/>
    <w:rsid w:val="005158EE"/>
    <w:rsid w:val="00524F34"/>
    <w:rsid w:val="005418E6"/>
    <w:rsid w:val="00563F5C"/>
    <w:rsid w:val="00566707"/>
    <w:rsid w:val="00576C3A"/>
    <w:rsid w:val="00581A6D"/>
    <w:rsid w:val="00593685"/>
    <w:rsid w:val="005C53A4"/>
    <w:rsid w:val="005C59C1"/>
    <w:rsid w:val="005C6044"/>
    <w:rsid w:val="005D5680"/>
    <w:rsid w:val="005E1D63"/>
    <w:rsid w:val="005F753D"/>
    <w:rsid w:val="00613E7F"/>
    <w:rsid w:val="0066664D"/>
    <w:rsid w:val="006705AA"/>
    <w:rsid w:val="00680B6E"/>
    <w:rsid w:val="006824D0"/>
    <w:rsid w:val="006910B0"/>
    <w:rsid w:val="00691210"/>
    <w:rsid w:val="00696472"/>
    <w:rsid w:val="006A0790"/>
    <w:rsid w:val="006A73FC"/>
    <w:rsid w:val="006A78B5"/>
    <w:rsid w:val="006B7E2C"/>
    <w:rsid w:val="006C27CD"/>
    <w:rsid w:val="006C692E"/>
    <w:rsid w:val="006D06C6"/>
    <w:rsid w:val="006E2A87"/>
    <w:rsid w:val="006F00C6"/>
    <w:rsid w:val="006F230E"/>
    <w:rsid w:val="007304B0"/>
    <w:rsid w:val="00742D61"/>
    <w:rsid w:val="00743B8D"/>
    <w:rsid w:val="00761C13"/>
    <w:rsid w:val="007B7DC1"/>
    <w:rsid w:val="007C0EEF"/>
    <w:rsid w:val="007C709C"/>
    <w:rsid w:val="007D1218"/>
    <w:rsid w:val="007D1764"/>
    <w:rsid w:val="007E7EC8"/>
    <w:rsid w:val="007F3ADA"/>
    <w:rsid w:val="007F6E27"/>
    <w:rsid w:val="007F7963"/>
    <w:rsid w:val="00804863"/>
    <w:rsid w:val="0082053D"/>
    <w:rsid w:val="00820653"/>
    <w:rsid w:val="00827E0D"/>
    <w:rsid w:val="00831496"/>
    <w:rsid w:val="008363D4"/>
    <w:rsid w:val="00854CE8"/>
    <w:rsid w:val="008621A1"/>
    <w:rsid w:val="0086758B"/>
    <w:rsid w:val="008869A5"/>
    <w:rsid w:val="00887762"/>
    <w:rsid w:val="00890777"/>
    <w:rsid w:val="008A5DA2"/>
    <w:rsid w:val="008C6E65"/>
    <w:rsid w:val="008D43C8"/>
    <w:rsid w:val="008D7F41"/>
    <w:rsid w:val="008E6732"/>
    <w:rsid w:val="008F2252"/>
    <w:rsid w:val="00927556"/>
    <w:rsid w:val="00930A6E"/>
    <w:rsid w:val="00943683"/>
    <w:rsid w:val="00977DAA"/>
    <w:rsid w:val="009862EA"/>
    <w:rsid w:val="009B73AD"/>
    <w:rsid w:val="009D22C1"/>
    <w:rsid w:val="009F06DA"/>
    <w:rsid w:val="00A0035E"/>
    <w:rsid w:val="00A07EFA"/>
    <w:rsid w:val="00A16B46"/>
    <w:rsid w:val="00A4286E"/>
    <w:rsid w:val="00A4358A"/>
    <w:rsid w:val="00A6213E"/>
    <w:rsid w:val="00A90153"/>
    <w:rsid w:val="00AA7A43"/>
    <w:rsid w:val="00AC7563"/>
    <w:rsid w:val="00AD2D04"/>
    <w:rsid w:val="00B00DFE"/>
    <w:rsid w:val="00B24904"/>
    <w:rsid w:val="00B27222"/>
    <w:rsid w:val="00B341A9"/>
    <w:rsid w:val="00B42A42"/>
    <w:rsid w:val="00B45870"/>
    <w:rsid w:val="00B536DC"/>
    <w:rsid w:val="00B53D86"/>
    <w:rsid w:val="00B9111A"/>
    <w:rsid w:val="00B926C1"/>
    <w:rsid w:val="00BA38CC"/>
    <w:rsid w:val="00BA436C"/>
    <w:rsid w:val="00BA4B57"/>
    <w:rsid w:val="00BA6D4B"/>
    <w:rsid w:val="00BB645A"/>
    <w:rsid w:val="00BC4F4E"/>
    <w:rsid w:val="00BE1C99"/>
    <w:rsid w:val="00C165A4"/>
    <w:rsid w:val="00C279D2"/>
    <w:rsid w:val="00C708F9"/>
    <w:rsid w:val="00C84C59"/>
    <w:rsid w:val="00C978B6"/>
    <w:rsid w:val="00CA2FCB"/>
    <w:rsid w:val="00CA7E50"/>
    <w:rsid w:val="00CC06E1"/>
    <w:rsid w:val="00CC4EC4"/>
    <w:rsid w:val="00CC6893"/>
    <w:rsid w:val="00CF26CE"/>
    <w:rsid w:val="00CF6501"/>
    <w:rsid w:val="00D22359"/>
    <w:rsid w:val="00D24A6D"/>
    <w:rsid w:val="00D331FD"/>
    <w:rsid w:val="00D437C7"/>
    <w:rsid w:val="00D44D34"/>
    <w:rsid w:val="00D505EF"/>
    <w:rsid w:val="00D52875"/>
    <w:rsid w:val="00D52D73"/>
    <w:rsid w:val="00D66D25"/>
    <w:rsid w:val="00D746F3"/>
    <w:rsid w:val="00D842DA"/>
    <w:rsid w:val="00D85BDC"/>
    <w:rsid w:val="00D91ACC"/>
    <w:rsid w:val="00D9266A"/>
    <w:rsid w:val="00DB50F2"/>
    <w:rsid w:val="00DC6915"/>
    <w:rsid w:val="00DD2883"/>
    <w:rsid w:val="00DD6550"/>
    <w:rsid w:val="00DF1087"/>
    <w:rsid w:val="00DF7BAB"/>
    <w:rsid w:val="00E10AC1"/>
    <w:rsid w:val="00E21BA6"/>
    <w:rsid w:val="00E51C7C"/>
    <w:rsid w:val="00E65D30"/>
    <w:rsid w:val="00E8493F"/>
    <w:rsid w:val="00EA7D44"/>
    <w:rsid w:val="00EC334F"/>
    <w:rsid w:val="00EC5C17"/>
    <w:rsid w:val="00EC7273"/>
    <w:rsid w:val="00ED0219"/>
    <w:rsid w:val="00EE53BB"/>
    <w:rsid w:val="00F20F48"/>
    <w:rsid w:val="00F3002D"/>
    <w:rsid w:val="00F301D5"/>
    <w:rsid w:val="00F54F43"/>
    <w:rsid w:val="00F6608A"/>
    <w:rsid w:val="00F72494"/>
    <w:rsid w:val="00F75AC8"/>
    <w:rsid w:val="00F86CCC"/>
    <w:rsid w:val="00FC618E"/>
    <w:rsid w:val="00FC79FA"/>
    <w:rsid w:val="00FD5778"/>
    <w:rsid w:val="00FE35E6"/>
    <w:rsid w:val="00FF09A0"/>
    <w:rsid w:val="00FF19F7"/>
    <w:rsid w:val="00FF3A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0AB06"/>
  <w15:docId w15:val="{49B80509-E81C-4B22-AB6D-A9C53F3E7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iPriority="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5"/>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3204C"/>
    <w:pPr>
      <w:spacing w:after="160" w:line="259" w:lineRule="auto"/>
    </w:pPr>
    <w:rPr>
      <w:rFonts w:asciiTheme="minorHAnsi" w:hAnsiTheme="minorHAnsi" w:cstheme="minorBidi"/>
    </w:rPr>
  </w:style>
  <w:style w:type="paragraph" w:styleId="Otsikko1">
    <w:name w:val="heading 1"/>
    <w:basedOn w:val="Normaali"/>
    <w:next w:val="Normaali"/>
    <w:link w:val="Otsikko1Char"/>
    <w:uiPriority w:val="9"/>
    <w:semiHidden/>
    <w:qFormat/>
    <w:rsid w:val="0041764E"/>
    <w:pPr>
      <w:keepNext/>
      <w:keepLines/>
      <w:spacing w:before="480"/>
      <w:outlineLvl w:val="0"/>
    </w:pPr>
    <w:rPr>
      <w:rFonts w:asciiTheme="majorHAnsi" w:eastAsiaTheme="majorEastAsia" w:hAnsiTheme="majorHAnsi" w:cstheme="majorBidi"/>
      <w:b/>
      <w:bCs/>
      <w:color w:val="316AA5" w:themeColor="accent1" w:themeShade="BF"/>
      <w:sz w:val="28"/>
      <w:szCs w:val="28"/>
    </w:rPr>
  </w:style>
  <w:style w:type="paragraph" w:styleId="Otsikko2">
    <w:name w:val="heading 2"/>
    <w:basedOn w:val="Normaali"/>
    <w:next w:val="Normaali"/>
    <w:link w:val="Otsikko2Char"/>
    <w:uiPriority w:val="9"/>
    <w:semiHidden/>
    <w:qFormat/>
    <w:rsid w:val="0041764E"/>
    <w:pPr>
      <w:keepNext/>
      <w:keepLines/>
      <w:spacing w:before="200"/>
      <w:outlineLvl w:val="1"/>
    </w:pPr>
    <w:rPr>
      <w:rFonts w:asciiTheme="majorHAnsi" w:eastAsiaTheme="majorEastAsia" w:hAnsiTheme="majorHAnsi" w:cstheme="majorBidi"/>
      <w:b/>
      <w:bCs/>
      <w:color w:val="538FCC" w:themeColor="accent1"/>
      <w:sz w:val="26"/>
      <w:szCs w:val="26"/>
    </w:rPr>
  </w:style>
  <w:style w:type="paragraph" w:styleId="Otsikko3">
    <w:name w:val="heading 3"/>
    <w:basedOn w:val="Normaali"/>
    <w:next w:val="Normaali"/>
    <w:link w:val="Otsikko3Char"/>
    <w:uiPriority w:val="9"/>
    <w:semiHidden/>
    <w:qFormat/>
    <w:rsid w:val="0041764E"/>
    <w:pPr>
      <w:keepNext/>
      <w:keepLines/>
      <w:spacing w:before="200"/>
      <w:outlineLvl w:val="2"/>
    </w:pPr>
    <w:rPr>
      <w:rFonts w:asciiTheme="majorHAnsi" w:eastAsiaTheme="majorEastAsia" w:hAnsiTheme="majorHAnsi" w:cstheme="majorBidi"/>
      <w:b/>
      <w:bCs/>
      <w:color w:val="538FCC" w:themeColor="accent1"/>
    </w:rPr>
  </w:style>
  <w:style w:type="paragraph" w:styleId="Otsikko4">
    <w:name w:val="heading 4"/>
    <w:basedOn w:val="Normaali"/>
    <w:next w:val="Normaali"/>
    <w:link w:val="Otsikko4Char"/>
    <w:uiPriority w:val="9"/>
    <w:semiHidden/>
    <w:qFormat/>
    <w:rsid w:val="0041764E"/>
    <w:pPr>
      <w:keepNext/>
      <w:keepLines/>
      <w:spacing w:before="200"/>
      <w:outlineLvl w:val="3"/>
    </w:pPr>
    <w:rPr>
      <w:rFonts w:asciiTheme="majorHAnsi" w:eastAsiaTheme="majorEastAsia" w:hAnsiTheme="majorHAnsi" w:cstheme="majorBidi"/>
      <w:b/>
      <w:bCs/>
      <w:i/>
      <w:iCs/>
      <w:color w:val="538FCC" w:themeColor="accent1"/>
    </w:rPr>
  </w:style>
  <w:style w:type="paragraph" w:styleId="Otsikko5">
    <w:name w:val="heading 5"/>
    <w:basedOn w:val="Normaali"/>
    <w:next w:val="Normaali"/>
    <w:link w:val="Otsikko5Char"/>
    <w:uiPriority w:val="9"/>
    <w:semiHidden/>
    <w:qFormat/>
    <w:rsid w:val="0041764E"/>
    <w:pPr>
      <w:keepNext/>
      <w:keepLines/>
      <w:spacing w:before="200"/>
      <w:outlineLvl w:val="4"/>
    </w:pPr>
    <w:rPr>
      <w:rFonts w:asciiTheme="majorHAnsi" w:eastAsiaTheme="majorEastAsia" w:hAnsiTheme="majorHAnsi" w:cstheme="majorBidi"/>
      <w:color w:val="20466E" w:themeColor="accent1" w:themeShade="7F"/>
    </w:rPr>
  </w:style>
  <w:style w:type="paragraph" w:styleId="Otsikko6">
    <w:name w:val="heading 6"/>
    <w:basedOn w:val="Normaali"/>
    <w:next w:val="Normaali"/>
    <w:link w:val="Otsikko6Char"/>
    <w:uiPriority w:val="9"/>
    <w:semiHidden/>
    <w:qFormat/>
    <w:rsid w:val="0041764E"/>
    <w:pPr>
      <w:keepNext/>
      <w:keepLines/>
      <w:spacing w:before="200"/>
      <w:outlineLvl w:val="5"/>
    </w:pPr>
    <w:rPr>
      <w:rFonts w:asciiTheme="majorHAnsi" w:eastAsiaTheme="majorEastAsia" w:hAnsiTheme="majorHAnsi" w:cstheme="majorBidi"/>
      <w:i/>
      <w:iCs/>
      <w:color w:val="20466E" w:themeColor="accent1" w:themeShade="7F"/>
    </w:rPr>
  </w:style>
  <w:style w:type="paragraph" w:styleId="Otsikko7">
    <w:name w:val="heading 7"/>
    <w:basedOn w:val="Normaali"/>
    <w:next w:val="Normaali"/>
    <w:link w:val="Otsikko7Char"/>
    <w:uiPriority w:val="9"/>
    <w:semiHidden/>
    <w:qFormat/>
    <w:rsid w:val="0041764E"/>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qFormat/>
    <w:rsid w:val="0041764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
    <w:semiHidden/>
    <w:qFormat/>
    <w:rsid w:val="0041764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705AA"/>
    <w:pPr>
      <w:ind w:left="720"/>
      <w:contextualSpacing/>
    </w:pPr>
  </w:style>
  <w:style w:type="character" w:customStyle="1" w:styleId="Otsikko1Char">
    <w:name w:val="Otsikko 1 Char"/>
    <w:basedOn w:val="Kappaleenoletusfontti"/>
    <w:link w:val="Otsikko1"/>
    <w:uiPriority w:val="9"/>
    <w:semiHidden/>
    <w:rsid w:val="00581A6D"/>
    <w:rPr>
      <w:rFonts w:eastAsiaTheme="majorEastAsia" w:cstheme="majorBidi"/>
      <w:b/>
      <w:bCs/>
      <w:color w:val="316AA5" w:themeColor="accent1" w:themeShade="BF"/>
      <w:sz w:val="28"/>
      <w:szCs w:val="28"/>
    </w:rPr>
  </w:style>
  <w:style w:type="character" w:customStyle="1" w:styleId="Otsikko2Char">
    <w:name w:val="Otsikko 2 Char"/>
    <w:basedOn w:val="Kappaleenoletusfontti"/>
    <w:link w:val="Otsikko2"/>
    <w:uiPriority w:val="9"/>
    <w:semiHidden/>
    <w:rsid w:val="00581A6D"/>
    <w:rPr>
      <w:rFonts w:eastAsiaTheme="majorEastAsia" w:cstheme="majorBidi"/>
      <w:b/>
      <w:bCs/>
      <w:color w:val="538FCC" w:themeColor="accent1"/>
      <w:sz w:val="26"/>
      <w:szCs w:val="26"/>
    </w:rPr>
  </w:style>
  <w:style w:type="table" w:styleId="TaulukkoRuudukko">
    <w:name w:val="Table Grid"/>
    <w:basedOn w:val="Normaalitaulukko"/>
    <w:uiPriority w:val="59"/>
    <w:rsid w:val="00C9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semiHidden/>
    <w:qFormat/>
    <w:rsid w:val="00C978B6"/>
    <w:pPr>
      <w:spacing w:after="200"/>
    </w:pPr>
    <w:rPr>
      <w:b/>
      <w:bCs/>
      <w:color w:val="538FCC" w:themeColor="accent1"/>
      <w:sz w:val="18"/>
      <w:szCs w:val="18"/>
    </w:rPr>
  </w:style>
  <w:style w:type="character" w:customStyle="1" w:styleId="Otsikko3Char">
    <w:name w:val="Otsikko 3 Char"/>
    <w:basedOn w:val="Kappaleenoletusfontti"/>
    <w:link w:val="Otsikko3"/>
    <w:uiPriority w:val="9"/>
    <w:semiHidden/>
    <w:rsid w:val="00581A6D"/>
    <w:rPr>
      <w:rFonts w:eastAsiaTheme="majorEastAsia" w:cstheme="majorBidi"/>
      <w:b/>
      <w:bCs/>
      <w:color w:val="538FCC" w:themeColor="accent1"/>
    </w:rPr>
  </w:style>
  <w:style w:type="character" w:customStyle="1" w:styleId="Otsikko4Char">
    <w:name w:val="Otsikko 4 Char"/>
    <w:basedOn w:val="Kappaleenoletusfontti"/>
    <w:link w:val="Otsikko4"/>
    <w:uiPriority w:val="9"/>
    <w:semiHidden/>
    <w:rsid w:val="00581A6D"/>
    <w:rPr>
      <w:rFonts w:eastAsiaTheme="majorEastAsia" w:cstheme="majorBidi"/>
      <w:b/>
      <w:bCs/>
      <w:i/>
      <w:iCs/>
      <w:color w:val="538FCC" w:themeColor="accent1"/>
    </w:rPr>
  </w:style>
  <w:style w:type="character" w:customStyle="1" w:styleId="Otsikko5Char">
    <w:name w:val="Otsikko 5 Char"/>
    <w:basedOn w:val="Kappaleenoletusfontti"/>
    <w:link w:val="Otsikko5"/>
    <w:uiPriority w:val="9"/>
    <w:semiHidden/>
    <w:rsid w:val="00581A6D"/>
    <w:rPr>
      <w:rFonts w:eastAsiaTheme="majorEastAsia" w:cstheme="majorBidi"/>
      <w:color w:val="20466E" w:themeColor="accent1" w:themeShade="7F"/>
    </w:rPr>
  </w:style>
  <w:style w:type="character" w:customStyle="1" w:styleId="Otsikko6Char">
    <w:name w:val="Otsikko 6 Char"/>
    <w:basedOn w:val="Kappaleenoletusfontti"/>
    <w:link w:val="Otsikko6"/>
    <w:uiPriority w:val="9"/>
    <w:semiHidden/>
    <w:rsid w:val="00581A6D"/>
    <w:rPr>
      <w:rFonts w:eastAsiaTheme="majorEastAsia" w:cstheme="majorBidi"/>
      <w:i/>
      <w:iCs/>
      <w:color w:val="20466E" w:themeColor="accent1" w:themeShade="7F"/>
    </w:rPr>
  </w:style>
  <w:style w:type="character" w:customStyle="1" w:styleId="Otsikko7Char">
    <w:name w:val="Otsikko 7 Char"/>
    <w:basedOn w:val="Kappaleenoletusfontti"/>
    <w:link w:val="Otsikko7"/>
    <w:uiPriority w:val="9"/>
    <w:semiHidden/>
    <w:rsid w:val="00581A6D"/>
    <w:rPr>
      <w:rFonts w:eastAsiaTheme="majorEastAsia" w:cstheme="majorBidi"/>
      <w:i/>
      <w:iCs/>
      <w:color w:val="404040" w:themeColor="text1" w:themeTint="BF"/>
    </w:rPr>
  </w:style>
  <w:style w:type="character" w:customStyle="1" w:styleId="Otsikko8Char">
    <w:name w:val="Otsikko 8 Char"/>
    <w:basedOn w:val="Kappaleenoletusfontti"/>
    <w:link w:val="Otsikko8"/>
    <w:uiPriority w:val="9"/>
    <w:semiHidden/>
    <w:rsid w:val="00581A6D"/>
    <w:rPr>
      <w:rFonts w:eastAsiaTheme="majorEastAsia"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581A6D"/>
    <w:rPr>
      <w:rFonts w:eastAsiaTheme="majorEastAsia" w:cstheme="majorBidi"/>
      <w:i/>
      <w:iCs/>
      <w:color w:val="404040" w:themeColor="text1" w:themeTint="BF"/>
      <w:sz w:val="20"/>
      <w:szCs w:val="20"/>
    </w:rPr>
  </w:style>
  <w:style w:type="paragraph" w:styleId="Alatunniste">
    <w:name w:val="footer"/>
    <w:basedOn w:val="Normaali"/>
    <w:link w:val="AlatunnisteChar"/>
    <w:semiHidden/>
    <w:rsid w:val="004E5121"/>
    <w:pPr>
      <w:tabs>
        <w:tab w:val="center" w:pos="4513"/>
        <w:tab w:val="right" w:pos="9026"/>
      </w:tabs>
    </w:pPr>
  </w:style>
  <w:style w:type="character" w:customStyle="1" w:styleId="AlatunnisteChar">
    <w:name w:val="Alatunniste Char"/>
    <w:basedOn w:val="Kappaleenoletusfontti"/>
    <w:link w:val="Alatunniste"/>
    <w:uiPriority w:val="99"/>
    <w:semiHidden/>
    <w:rsid w:val="005C59C1"/>
    <w:rPr>
      <w:rFonts w:ascii="Georgia" w:hAnsi="Georgia"/>
    </w:rPr>
  </w:style>
  <w:style w:type="paragraph" w:customStyle="1" w:styleId="IstKappaleC0">
    <w:name w:val="Ist_Kappale C0"/>
    <w:basedOn w:val="Normaali"/>
    <w:uiPriority w:val="1"/>
    <w:qFormat/>
    <w:rsid w:val="00B45870"/>
  </w:style>
  <w:style w:type="paragraph" w:customStyle="1" w:styleId="IstKappaleC1">
    <w:name w:val="Ist_Kappale C1"/>
    <w:basedOn w:val="Normaali"/>
    <w:uiPriority w:val="1"/>
    <w:qFormat/>
    <w:rsid w:val="00B45870"/>
    <w:pPr>
      <w:ind w:left="1304"/>
    </w:pPr>
  </w:style>
  <w:style w:type="paragraph" w:customStyle="1" w:styleId="IstKappaleC2">
    <w:name w:val="Ist_Kappale C2"/>
    <w:basedOn w:val="IstKappaleC1"/>
    <w:uiPriority w:val="1"/>
    <w:qFormat/>
    <w:rsid w:val="00EC334F"/>
    <w:pPr>
      <w:ind w:left="2608"/>
    </w:pPr>
  </w:style>
  <w:style w:type="paragraph" w:customStyle="1" w:styleId="IstOtsikko1">
    <w:name w:val="Ist_Otsikko 1"/>
    <w:basedOn w:val="Otsikko1"/>
    <w:next w:val="IstKappaleC2"/>
    <w:uiPriority w:val="2"/>
    <w:qFormat/>
    <w:rsid w:val="00FF09A0"/>
    <w:pPr>
      <w:spacing w:before="0"/>
    </w:pPr>
    <w:rPr>
      <w:color w:val="auto"/>
      <w:sz w:val="22"/>
    </w:rPr>
  </w:style>
  <w:style w:type="paragraph" w:customStyle="1" w:styleId="IstOtsikko2">
    <w:name w:val="Ist_Otsikko 2"/>
    <w:basedOn w:val="Normaali"/>
    <w:next w:val="IstKappaleC2"/>
    <w:uiPriority w:val="2"/>
    <w:qFormat/>
    <w:rsid w:val="00FF09A0"/>
    <w:rPr>
      <w:rFonts w:asciiTheme="majorHAnsi" w:hAnsiTheme="majorHAnsi"/>
      <w:b/>
    </w:rPr>
  </w:style>
  <w:style w:type="paragraph" w:customStyle="1" w:styleId="IstOtsikko3">
    <w:name w:val="Ist_Otsikko 3"/>
    <w:basedOn w:val="Otsikko3"/>
    <w:next w:val="IstKappaleC2"/>
    <w:uiPriority w:val="2"/>
    <w:qFormat/>
    <w:rsid w:val="00FF09A0"/>
    <w:pPr>
      <w:spacing w:before="0"/>
    </w:pPr>
    <w:rPr>
      <w:color w:val="auto"/>
    </w:rPr>
  </w:style>
  <w:style w:type="paragraph" w:customStyle="1" w:styleId="IstNumOtsikko1">
    <w:name w:val="Ist_Num_Otsikko 1"/>
    <w:basedOn w:val="Normaali"/>
    <w:next w:val="IstKappaleC2"/>
    <w:uiPriority w:val="3"/>
    <w:qFormat/>
    <w:rsid w:val="00FF09A0"/>
    <w:pPr>
      <w:numPr>
        <w:numId w:val="7"/>
      </w:numPr>
      <w:outlineLvl w:val="0"/>
    </w:pPr>
    <w:rPr>
      <w:rFonts w:asciiTheme="majorHAnsi" w:hAnsiTheme="majorHAnsi"/>
      <w:b/>
    </w:rPr>
  </w:style>
  <w:style w:type="paragraph" w:styleId="Luettelo2">
    <w:name w:val="List 2"/>
    <w:basedOn w:val="Normaali"/>
    <w:uiPriority w:val="99"/>
    <w:semiHidden/>
    <w:rsid w:val="000D5063"/>
    <w:pPr>
      <w:ind w:left="566" w:hanging="283"/>
      <w:contextualSpacing/>
    </w:pPr>
  </w:style>
  <w:style w:type="paragraph" w:styleId="Luettelo">
    <w:name w:val="List"/>
    <w:basedOn w:val="Normaali"/>
    <w:uiPriority w:val="99"/>
    <w:semiHidden/>
    <w:rsid w:val="000D5063"/>
    <w:pPr>
      <w:ind w:left="283" w:hanging="283"/>
      <w:contextualSpacing/>
    </w:pPr>
  </w:style>
  <w:style w:type="paragraph" w:styleId="Luettelo3">
    <w:name w:val="List 3"/>
    <w:basedOn w:val="Normaali"/>
    <w:uiPriority w:val="99"/>
    <w:semiHidden/>
    <w:rsid w:val="000D5063"/>
    <w:pPr>
      <w:ind w:left="849" w:hanging="283"/>
      <w:contextualSpacing/>
    </w:pPr>
  </w:style>
  <w:style w:type="paragraph" w:styleId="Luettelo4">
    <w:name w:val="List 4"/>
    <w:basedOn w:val="Normaali"/>
    <w:uiPriority w:val="99"/>
    <w:semiHidden/>
    <w:rsid w:val="000D5063"/>
    <w:pPr>
      <w:ind w:left="1132" w:hanging="283"/>
      <w:contextualSpacing/>
    </w:pPr>
  </w:style>
  <w:style w:type="paragraph" w:styleId="Luettelo5">
    <w:name w:val="List 5"/>
    <w:basedOn w:val="Normaali"/>
    <w:uiPriority w:val="99"/>
    <w:semiHidden/>
    <w:rsid w:val="000D5063"/>
    <w:pPr>
      <w:ind w:left="1415" w:hanging="283"/>
      <w:contextualSpacing/>
    </w:pPr>
  </w:style>
  <w:style w:type="numbering" w:customStyle="1" w:styleId="IstMerkittyluetteloC0">
    <w:name w:val="Ist_Merkitty luettelo C0"/>
    <w:basedOn w:val="Eiluetteloa"/>
    <w:uiPriority w:val="99"/>
    <w:rsid w:val="000D5063"/>
    <w:pPr>
      <w:numPr>
        <w:numId w:val="1"/>
      </w:numPr>
    </w:pPr>
  </w:style>
  <w:style w:type="numbering" w:customStyle="1" w:styleId="IstmerkittyluetteloC1">
    <w:name w:val="Ist_merkitty luettelo C1"/>
    <w:basedOn w:val="Eiluetteloa"/>
    <w:uiPriority w:val="99"/>
    <w:rsid w:val="00B536DC"/>
    <w:pPr>
      <w:numPr>
        <w:numId w:val="2"/>
      </w:numPr>
    </w:pPr>
  </w:style>
  <w:style w:type="numbering" w:customStyle="1" w:styleId="IstMerkittyluetteloC2">
    <w:name w:val="Ist_Merkitty luettelo C2"/>
    <w:basedOn w:val="Eiluetteloa"/>
    <w:uiPriority w:val="99"/>
    <w:rsid w:val="006824D0"/>
    <w:pPr>
      <w:numPr>
        <w:numId w:val="3"/>
      </w:numPr>
    </w:pPr>
  </w:style>
  <w:style w:type="numbering" w:customStyle="1" w:styleId="IstNumeroituOtsikko1">
    <w:name w:val="Ist_Numeroitu_Otsikko 1"/>
    <w:uiPriority w:val="99"/>
    <w:rsid w:val="003D46C9"/>
    <w:pPr>
      <w:numPr>
        <w:numId w:val="6"/>
      </w:numPr>
    </w:pPr>
  </w:style>
  <w:style w:type="paragraph" w:customStyle="1" w:styleId="IstNumOtsikko2">
    <w:name w:val="Ist_Num_Otsikko 2"/>
    <w:basedOn w:val="Normaali"/>
    <w:next w:val="IstKappaleC2"/>
    <w:uiPriority w:val="3"/>
    <w:qFormat/>
    <w:rsid w:val="00D437C7"/>
    <w:pPr>
      <w:numPr>
        <w:ilvl w:val="1"/>
        <w:numId w:val="7"/>
      </w:numPr>
      <w:outlineLvl w:val="1"/>
    </w:pPr>
    <w:rPr>
      <w:rFonts w:asciiTheme="majorHAnsi" w:hAnsiTheme="majorHAnsi"/>
      <w:b/>
    </w:rPr>
  </w:style>
  <w:style w:type="paragraph" w:customStyle="1" w:styleId="IstNumOtsikko3">
    <w:name w:val="Ist_Num_Otsikko 3"/>
    <w:basedOn w:val="Normaali"/>
    <w:next w:val="IstKappaleC2"/>
    <w:uiPriority w:val="3"/>
    <w:qFormat/>
    <w:rsid w:val="00FF09A0"/>
    <w:pPr>
      <w:numPr>
        <w:ilvl w:val="2"/>
        <w:numId w:val="7"/>
      </w:numPr>
      <w:outlineLvl w:val="2"/>
    </w:pPr>
    <w:rPr>
      <w:rFonts w:asciiTheme="majorHAnsi" w:hAnsiTheme="majorHAnsi"/>
      <w:b/>
    </w:rPr>
  </w:style>
  <w:style w:type="paragraph" w:customStyle="1" w:styleId="Asiaotsikko">
    <w:name w:val="Asiaotsikko"/>
    <w:basedOn w:val="Normaali"/>
    <w:next w:val="IstKappaleC1"/>
    <w:qFormat/>
    <w:rsid w:val="00CF6501"/>
    <w:pPr>
      <w:contextualSpacing/>
    </w:pPr>
    <w:rPr>
      <w:rFonts w:asciiTheme="majorHAnsi" w:eastAsiaTheme="majorEastAsia" w:hAnsiTheme="majorHAnsi" w:cstheme="majorBidi"/>
      <w:b/>
      <w:spacing w:val="5"/>
      <w:kern w:val="28"/>
      <w:szCs w:val="52"/>
    </w:rPr>
  </w:style>
  <w:style w:type="paragraph" w:styleId="Seliteteksti">
    <w:name w:val="Balloon Text"/>
    <w:basedOn w:val="Normaali"/>
    <w:link w:val="SelitetekstiChar"/>
    <w:uiPriority w:val="99"/>
    <w:semiHidden/>
    <w:unhideWhenUsed/>
    <w:rsid w:val="00927556"/>
    <w:rPr>
      <w:rFonts w:ascii="Tahoma" w:hAnsi="Tahoma" w:cs="Tahoma"/>
      <w:sz w:val="16"/>
      <w:szCs w:val="16"/>
    </w:rPr>
  </w:style>
  <w:style w:type="character" w:customStyle="1" w:styleId="SelitetekstiChar">
    <w:name w:val="Seliteteksti Char"/>
    <w:basedOn w:val="Kappaleenoletusfontti"/>
    <w:link w:val="Seliteteksti"/>
    <w:uiPriority w:val="99"/>
    <w:semiHidden/>
    <w:rsid w:val="00927556"/>
    <w:rPr>
      <w:rFonts w:ascii="Tahoma" w:hAnsi="Tahoma" w:cs="Tahoma"/>
      <w:sz w:val="16"/>
      <w:szCs w:val="16"/>
    </w:rPr>
  </w:style>
  <w:style w:type="character" w:styleId="Paikkamerkkiteksti">
    <w:name w:val="Placeholder Text"/>
    <w:basedOn w:val="Kappaleenoletusfontti"/>
    <w:uiPriority w:val="99"/>
    <w:semiHidden/>
    <w:rsid w:val="002F6C84"/>
    <w:rPr>
      <w:color w:val="808080"/>
    </w:rPr>
  </w:style>
  <w:style w:type="character" w:styleId="Hyperlinkki">
    <w:name w:val="Hyperlink"/>
    <w:basedOn w:val="Kappaleenoletusfontti"/>
    <w:uiPriority w:val="99"/>
    <w:qFormat/>
    <w:rsid w:val="00593685"/>
    <w:rPr>
      <w:rFonts w:asciiTheme="minorHAnsi" w:hAnsiTheme="minorHAnsi"/>
      <w:color w:val="0000FF" w:themeColor="hyperlink"/>
      <w:sz w:val="22"/>
      <w:u w:val="single"/>
    </w:rPr>
  </w:style>
  <w:style w:type="paragraph" w:styleId="Leipteksti">
    <w:name w:val="Body Text"/>
    <w:basedOn w:val="Normaali"/>
    <w:link w:val="LeiptekstiChar"/>
    <w:semiHidden/>
    <w:qFormat/>
    <w:rsid w:val="00B45870"/>
    <w:pPr>
      <w:ind w:left="2608"/>
    </w:pPr>
    <w:rPr>
      <w:rFonts w:eastAsia="Times New Roman" w:cs="Times New Roman"/>
      <w:snapToGrid w:val="0"/>
      <w:szCs w:val="20"/>
      <w:lang w:eastAsia="fi-FI"/>
    </w:rPr>
  </w:style>
  <w:style w:type="character" w:customStyle="1" w:styleId="LeiptekstiChar">
    <w:name w:val="Leipäteksti Char"/>
    <w:basedOn w:val="Kappaleenoletusfontti"/>
    <w:link w:val="Leipteksti"/>
    <w:semiHidden/>
    <w:rsid w:val="00696472"/>
    <w:rPr>
      <w:rFonts w:asciiTheme="minorHAnsi" w:eastAsia="Times New Roman" w:hAnsiTheme="minorHAnsi" w:cs="Times New Roman"/>
      <w:snapToGrid w:val="0"/>
      <w:szCs w:val="20"/>
      <w:lang w:eastAsia="fi-FI"/>
    </w:rPr>
  </w:style>
  <w:style w:type="paragraph" w:customStyle="1" w:styleId="SivuotsikkoRiippuvasis">
    <w:name w:val="Sivuotsikko Riippuva sis"/>
    <w:basedOn w:val="Leipteksti"/>
    <w:qFormat/>
    <w:rsid w:val="00854CE8"/>
    <w:pPr>
      <w:ind w:hanging="2608"/>
    </w:pPr>
  </w:style>
  <w:style w:type="paragraph" w:customStyle="1" w:styleId="IstLuetteloC0">
    <w:name w:val="Ist_Luettelo C0"/>
    <w:basedOn w:val="Normaali"/>
    <w:qFormat/>
    <w:rsid w:val="000044DB"/>
    <w:pPr>
      <w:numPr>
        <w:numId w:val="10"/>
      </w:numPr>
    </w:pPr>
    <w:rPr>
      <w:rFonts w:ascii="Calibri" w:hAnsi="Calibri"/>
    </w:rPr>
  </w:style>
  <w:style w:type="paragraph" w:customStyle="1" w:styleId="IstLuetteloC1">
    <w:name w:val="Ist_Luettelo C1"/>
    <w:basedOn w:val="Normaali"/>
    <w:qFormat/>
    <w:rsid w:val="000044DB"/>
    <w:pPr>
      <w:numPr>
        <w:numId w:val="11"/>
      </w:numPr>
    </w:pPr>
    <w:rPr>
      <w:rFonts w:ascii="Calibri" w:hAnsi="Calibri"/>
    </w:rPr>
  </w:style>
  <w:style w:type="paragraph" w:customStyle="1" w:styleId="IstLuetteloC2">
    <w:name w:val="Ist_Luettelo C2"/>
    <w:basedOn w:val="Normaali"/>
    <w:qFormat/>
    <w:rsid w:val="002E111D"/>
    <w:pPr>
      <w:numPr>
        <w:numId w:val="12"/>
      </w:numPr>
    </w:pPr>
    <w:rPr>
      <w:rFonts w:ascii="Calibri" w:hAnsi="Calibri"/>
    </w:rPr>
  </w:style>
  <w:style w:type="paragraph" w:customStyle="1" w:styleId="IstLuetteloC3">
    <w:name w:val="Ist_Luettelo C3"/>
    <w:basedOn w:val="Normaali"/>
    <w:qFormat/>
    <w:rsid w:val="000044DB"/>
    <w:pPr>
      <w:numPr>
        <w:numId w:val="13"/>
      </w:numPr>
    </w:pPr>
    <w:rPr>
      <w:rFonts w:ascii="Calibri" w:hAnsi="Calibri"/>
    </w:rPr>
  </w:style>
  <w:style w:type="table" w:styleId="Vaaleavarjostus">
    <w:name w:val="Light Shading"/>
    <w:basedOn w:val="Normaalitaulukko"/>
    <w:uiPriority w:val="60"/>
    <w:rsid w:val="00FC61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Normaalivarjostus1-korostus2">
    <w:name w:val="Medium Shading 1 Accent 2"/>
    <w:basedOn w:val="Normaalitaulukko"/>
    <w:uiPriority w:val="63"/>
    <w:rsid w:val="00BA6D4B"/>
    <w:tblPr>
      <w:tblStyleRowBandSize w:val="1"/>
      <w:tblStyleColBandSize w:val="1"/>
      <w:tblBorders>
        <w:top w:val="single" w:sz="8" w:space="0" w:color="E4E0DE" w:themeColor="accent2" w:themeTint="BF"/>
        <w:left w:val="single" w:sz="8" w:space="0" w:color="E4E0DE" w:themeColor="accent2" w:themeTint="BF"/>
        <w:bottom w:val="single" w:sz="8" w:space="0" w:color="E4E0DE" w:themeColor="accent2" w:themeTint="BF"/>
        <w:right w:val="single" w:sz="8" w:space="0" w:color="E4E0DE" w:themeColor="accent2" w:themeTint="BF"/>
        <w:insideH w:val="single" w:sz="8" w:space="0" w:color="E4E0DE" w:themeColor="accent2" w:themeTint="BF"/>
      </w:tblBorders>
    </w:tblPr>
    <w:tblStylePr w:type="firstRow">
      <w:pPr>
        <w:spacing w:before="0" w:after="0" w:line="240" w:lineRule="auto"/>
      </w:pPr>
      <w:rPr>
        <w:b/>
        <w:bCs/>
        <w:color w:val="FFFFFF" w:themeColor="background1"/>
      </w:rPr>
      <w:tblPr/>
      <w:tcPr>
        <w:tcBorders>
          <w:top w:val="single" w:sz="8" w:space="0" w:color="E4E0DE" w:themeColor="accent2" w:themeTint="BF"/>
          <w:left w:val="single" w:sz="8" w:space="0" w:color="E4E0DE" w:themeColor="accent2" w:themeTint="BF"/>
          <w:bottom w:val="single" w:sz="8" w:space="0" w:color="E4E0DE" w:themeColor="accent2" w:themeTint="BF"/>
          <w:right w:val="single" w:sz="8" w:space="0" w:color="E4E0DE" w:themeColor="accent2" w:themeTint="BF"/>
          <w:insideH w:val="nil"/>
          <w:insideV w:val="nil"/>
        </w:tcBorders>
        <w:shd w:val="clear" w:color="auto" w:fill="DCD6D4" w:themeFill="accent2"/>
      </w:tcPr>
    </w:tblStylePr>
    <w:tblStylePr w:type="lastRow">
      <w:pPr>
        <w:spacing w:before="0" w:after="0" w:line="240" w:lineRule="auto"/>
      </w:pPr>
      <w:rPr>
        <w:b/>
        <w:bCs/>
      </w:rPr>
      <w:tblPr/>
      <w:tcPr>
        <w:tcBorders>
          <w:top w:val="double" w:sz="6" w:space="0" w:color="E4E0DE" w:themeColor="accent2" w:themeTint="BF"/>
          <w:left w:val="single" w:sz="8" w:space="0" w:color="E4E0DE" w:themeColor="accent2" w:themeTint="BF"/>
          <w:bottom w:val="single" w:sz="8" w:space="0" w:color="E4E0DE" w:themeColor="accent2" w:themeTint="BF"/>
          <w:right w:val="single" w:sz="8" w:space="0" w:color="E4E0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F4F4" w:themeFill="accent2" w:themeFillTint="3F"/>
      </w:tcPr>
    </w:tblStylePr>
    <w:tblStylePr w:type="band1Horz">
      <w:tblPr/>
      <w:tcPr>
        <w:tcBorders>
          <w:insideH w:val="nil"/>
          <w:insideV w:val="nil"/>
        </w:tcBorders>
        <w:shd w:val="clear" w:color="auto" w:fill="F6F4F4" w:themeFill="accent2"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rsid w:val="007D1218"/>
    <w:tblPr>
      <w:tblStyleRowBandSize w:val="1"/>
      <w:tblStyleColBandSize w:val="1"/>
      <w:tblBorders>
        <w:top w:val="single" w:sz="8" w:space="0" w:color="7DAAD8" w:themeColor="accent1" w:themeTint="BF"/>
        <w:left w:val="single" w:sz="8" w:space="0" w:color="7DAAD8" w:themeColor="accent1" w:themeTint="BF"/>
        <w:bottom w:val="single" w:sz="8" w:space="0" w:color="7DAAD8" w:themeColor="accent1" w:themeTint="BF"/>
        <w:right w:val="single" w:sz="8" w:space="0" w:color="7DAAD8" w:themeColor="accent1" w:themeTint="BF"/>
        <w:insideH w:val="single" w:sz="8" w:space="0" w:color="7DAAD8" w:themeColor="accent1" w:themeTint="BF"/>
      </w:tblBorders>
    </w:tblPr>
    <w:tblStylePr w:type="firstRow">
      <w:pPr>
        <w:spacing w:before="0" w:after="0" w:line="240" w:lineRule="auto"/>
      </w:pPr>
      <w:rPr>
        <w:b/>
        <w:bCs/>
        <w:color w:val="FFFFFF" w:themeColor="background1"/>
      </w:rPr>
      <w:tblPr/>
      <w:tcPr>
        <w:tcBorders>
          <w:top w:val="single" w:sz="8" w:space="0" w:color="7DAAD8" w:themeColor="accent1" w:themeTint="BF"/>
          <w:left w:val="single" w:sz="8" w:space="0" w:color="7DAAD8" w:themeColor="accent1" w:themeTint="BF"/>
          <w:bottom w:val="single" w:sz="8" w:space="0" w:color="7DAAD8" w:themeColor="accent1" w:themeTint="BF"/>
          <w:right w:val="single" w:sz="8" w:space="0" w:color="7DAAD8" w:themeColor="accent1" w:themeTint="BF"/>
          <w:insideH w:val="nil"/>
          <w:insideV w:val="nil"/>
        </w:tcBorders>
        <w:shd w:val="clear" w:color="auto" w:fill="538FCC" w:themeFill="accent1"/>
      </w:tcPr>
    </w:tblStylePr>
    <w:tblStylePr w:type="lastRow">
      <w:pPr>
        <w:spacing w:before="0" w:after="0" w:line="240" w:lineRule="auto"/>
      </w:pPr>
      <w:rPr>
        <w:b/>
        <w:bCs/>
      </w:rPr>
      <w:tblPr/>
      <w:tcPr>
        <w:tcBorders>
          <w:top w:val="double" w:sz="6" w:space="0" w:color="7DAAD8" w:themeColor="accent1" w:themeTint="BF"/>
          <w:left w:val="single" w:sz="8" w:space="0" w:color="7DAAD8" w:themeColor="accent1" w:themeTint="BF"/>
          <w:bottom w:val="single" w:sz="8" w:space="0" w:color="7DAAD8" w:themeColor="accent1" w:themeTint="BF"/>
          <w:right w:val="single" w:sz="8" w:space="0" w:color="7DAAD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4E3F2" w:themeFill="accent1" w:themeFillTint="3F"/>
      </w:tcPr>
    </w:tblStylePr>
    <w:tblStylePr w:type="band1Horz">
      <w:tblPr/>
      <w:tcPr>
        <w:tcBorders>
          <w:insideH w:val="nil"/>
          <w:insideV w:val="nil"/>
        </w:tcBorders>
        <w:shd w:val="clear" w:color="auto" w:fill="D4E3F2" w:themeFill="accent1" w:themeFillTint="3F"/>
      </w:tcPr>
    </w:tblStylePr>
    <w:tblStylePr w:type="band2Horz">
      <w:tblPr/>
      <w:tcPr>
        <w:tcBorders>
          <w:insideH w:val="nil"/>
          <w:insideV w:val="nil"/>
        </w:tcBorders>
      </w:tcPr>
    </w:tblStylePr>
  </w:style>
  <w:style w:type="table" w:styleId="Vaalealuettelo-korostus4">
    <w:name w:val="Light List Accent 4"/>
    <w:basedOn w:val="Normaalitaulukko"/>
    <w:uiPriority w:val="61"/>
    <w:rsid w:val="003C597B"/>
    <w:tblPr>
      <w:tblStyleRowBandSize w:val="1"/>
      <w:tblStyleColBandSize w:val="1"/>
      <w:tblBorders>
        <w:top w:val="single" w:sz="8" w:space="0" w:color="C4BDBC" w:themeColor="accent4"/>
        <w:left w:val="single" w:sz="8" w:space="0" w:color="C4BDBC" w:themeColor="accent4"/>
        <w:bottom w:val="single" w:sz="8" w:space="0" w:color="C4BDBC" w:themeColor="accent4"/>
        <w:right w:val="single" w:sz="8" w:space="0" w:color="C4BDBC" w:themeColor="accent4"/>
      </w:tblBorders>
    </w:tblPr>
    <w:tblStylePr w:type="firstRow">
      <w:pPr>
        <w:spacing w:before="0" w:after="0" w:line="240" w:lineRule="auto"/>
      </w:pPr>
      <w:rPr>
        <w:b/>
        <w:bCs/>
        <w:color w:val="FFFFFF" w:themeColor="background1"/>
      </w:rPr>
      <w:tblPr/>
      <w:tcPr>
        <w:shd w:val="clear" w:color="auto" w:fill="C4BDBC" w:themeFill="accent4"/>
      </w:tcPr>
    </w:tblStylePr>
    <w:tblStylePr w:type="lastRow">
      <w:pPr>
        <w:spacing w:before="0" w:after="0" w:line="240" w:lineRule="auto"/>
      </w:pPr>
      <w:rPr>
        <w:b/>
        <w:bCs/>
      </w:rPr>
      <w:tblPr/>
      <w:tcPr>
        <w:tcBorders>
          <w:top w:val="double" w:sz="6" w:space="0" w:color="C4BDBC" w:themeColor="accent4"/>
          <w:left w:val="single" w:sz="8" w:space="0" w:color="C4BDBC" w:themeColor="accent4"/>
          <w:bottom w:val="single" w:sz="8" w:space="0" w:color="C4BDBC" w:themeColor="accent4"/>
          <w:right w:val="single" w:sz="8" w:space="0" w:color="C4BDBC" w:themeColor="accent4"/>
        </w:tcBorders>
      </w:tcPr>
    </w:tblStylePr>
    <w:tblStylePr w:type="firstCol">
      <w:rPr>
        <w:b/>
        <w:bCs/>
      </w:rPr>
    </w:tblStylePr>
    <w:tblStylePr w:type="lastCol">
      <w:rPr>
        <w:b/>
        <w:bCs/>
      </w:rPr>
    </w:tblStylePr>
    <w:tblStylePr w:type="band1Vert">
      <w:tblPr/>
      <w:tcPr>
        <w:tcBorders>
          <w:top w:val="single" w:sz="8" w:space="0" w:color="C4BDBC" w:themeColor="accent4"/>
          <w:left w:val="single" w:sz="8" w:space="0" w:color="C4BDBC" w:themeColor="accent4"/>
          <w:bottom w:val="single" w:sz="8" w:space="0" w:color="C4BDBC" w:themeColor="accent4"/>
          <w:right w:val="single" w:sz="8" w:space="0" w:color="C4BDBC" w:themeColor="accent4"/>
        </w:tcBorders>
      </w:tcPr>
    </w:tblStylePr>
    <w:tblStylePr w:type="band1Horz">
      <w:tblPr/>
      <w:tcPr>
        <w:tcBorders>
          <w:top w:val="single" w:sz="8" w:space="0" w:color="C4BDBC" w:themeColor="accent4"/>
          <w:left w:val="single" w:sz="8" w:space="0" w:color="C4BDBC" w:themeColor="accent4"/>
          <w:bottom w:val="single" w:sz="8" w:space="0" w:color="C4BDBC" w:themeColor="accent4"/>
          <w:right w:val="single" w:sz="8" w:space="0" w:color="C4BDBC" w:themeColor="accent4"/>
        </w:tcBorders>
      </w:tcPr>
    </w:tblStylePr>
  </w:style>
  <w:style w:type="table" w:customStyle="1" w:styleId="Istekki">
    <w:name w:val="Istekki"/>
    <w:basedOn w:val="Normaalitaulukko"/>
    <w:uiPriority w:val="99"/>
    <w:rsid w:val="003C597B"/>
    <w:tblPr/>
  </w:style>
  <w:style w:type="character" w:styleId="Rivinumero">
    <w:name w:val="line number"/>
    <w:basedOn w:val="Kappaleenoletusfontti"/>
    <w:uiPriority w:val="99"/>
    <w:semiHidden/>
    <w:unhideWhenUsed/>
    <w:rsid w:val="00743B8D"/>
  </w:style>
  <w:style w:type="paragraph" w:styleId="Yltunniste">
    <w:name w:val="header"/>
    <w:basedOn w:val="Normaali"/>
    <w:link w:val="YltunnisteChar"/>
    <w:uiPriority w:val="99"/>
    <w:semiHidden/>
    <w:unhideWhenUsed/>
    <w:rsid w:val="00F6608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F6608A"/>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9539">
      <w:bodyDiv w:val="1"/>
      <w:marLeft w:val="0"/>
      <w:marRight w:val="0"/>
      <w:marTop w:val="0"/>
      <w:marBottom w:val="0"/>
      <w:divBdr>
        <w:top w:val="none" w:sz="0" w:space="0" w:color="auto"/>
        <w:left w:val="none" w:sz="0" w:space="0" w:color="auto"/>
        <w:bottom w:val="none" w:sz="0" w:space="0" w:color="auto"/>
        <w:right w:val="none" w:sz="0" w:space="0" w:color="auto"/>
      </w:divBdr>
    </w:div>
    <w:div w:id="267615894">
      <w:bodyDiv w:val="1"/>
      <w:marLeft w:val="0"/>
      <w:marRight w:val="0"/>
      <w:marTop w:val="0"/>
      <w:marBottom w:val="0"/>
      <w:divBdr>
        <w:top w:val="none" w:sz="0" w:space="0" w:color="auto"/>
        <w:left w:val="none" w:sz="0" w:space="0" w:color="auto"/>
        <w:bottom w:val="none" w:sz="0" w:space="0" w:color="auto"/>
        <w:right w:val="none" w:sz="0" w:space="0" w:color="auto"/>
      </w:divBdr>
    </w:div>
    <w:div w:id="277414929">
      <w:bodyDiv w:val="1"/>
      <w:marLeft w:val="0"/>
      <w:marRight w:val="0"/>
      <w:marTop w:val="0"/>
      <w:marBottom w:val="0"/>
      <w:divBdr>
        <w:top w:val="none" w:sz="0" w:space="0" w:color="auto"/>
        <w:left w:val="none" w:sz="0" w:space="0" w:color="auto"/>
        <w:bottom w:val="none" w:sz="0" w:space="0" w:color="auto"/>
        <w:right w:val="none" w:sz="0" w:space="0" w:color="auto"/>
      </w:divBdr>
    </w:div>
    <w:div w:id="197355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pohjois-savo.fi"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smk.local\dfs\PSL\MALLIT\Pohjois-Savon%20liitto\01Kirje_liitto_tyhja.dotx" TargetMode="External"/></Relationships>
</file>

<file path=word/theme/theme1.xml><?xml version="1.0" encoding="utf-8"?>
<a:theme xmlns:a="http://schemas.openxmlformats.org/drawingml/2006/main" name="Office-teema">
  <a:themeElements>
    <a:clrScheme name="Pohjois-Savonliitto">
      <a:dk1>
        <a:srgbClr val="000000"/>
      </a:dk1>
      <a:lt1>
        <a:srgbClr val="FFFFFF"/>
      </a:lt1>
      <a:dk2>
        <a:srgbClr val="1F497D"/>
      </a:dk2>
      <a:lt2>
        <a:srgbClr val="EEECE1"/>
      </a:lt2>
      <a:accent1>
        <a:srgbClr val="538FCC"/>
      </a:accent1>
      <a:accent2>
        <a:srgbClr val="DCD6D4"/>
      </a:accent2>
      <a:accent3>
        <a:srgbClr val="F9DC06"/>
      </a:accent3>
      <a:accent4>
        <a:srgbClr val="C4BDBC"/>
      </a:accent4>
      <a:accent5>
        <a:srgbClr val="000000"/>
      </a:accent5>
      <a:accent6>
        <a:srgbClr val="003399"/>
      </a:accent6>
      <a:hlink>
        <a:srgbClr val="0000FF"/>
      </a:hlink>
      <a:folHlink>
        <a:srgbClr val="800080"/>
      </a:folHlink>
    </a:clrScheme>
    <a:fontScheme name="Pohjois_savon­_liitto">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78D031C6931A4D8892AA390A942CE5" ma:contentTypeVersion="16" ma:contentTypeDescription="Create a new document." ma:contentTypeScope="" ma:versionID="f59b0f5882cd906f58a84e823e5cc510">
  <xsd:schema xmlns:xsd="http://www.w3.org/2001/XMLSchema" xmlns:xs="http://www.w3.org/2001/XMLSchema" xmlns:p="http://schemas.microsoft.com/office/2006/metadata/properties" xmlns:ns2="bb5b6d41-2baa-4098-bc7d-2f3242f95d59" xmlns:ns3="27da45db-5c56-40f0-812e-9e795a9ded2e" targetNamespace="http://schemas.microsoft.com/office/2006/metadata/properties" ma:root="true" ma:fieldsID="c609c979680c28b73ab061a75a75a892" ns2:_="" ns3:_="">
    <xsd:import namespace="bb5b6d41-2baa-4098-bc7d-2f3242f95d59"/>
    <xsd:import namespace="27da45db-5c56-40f0-812e-9e795a9ded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b6d41-2baa-4098-bc7d-2f3242f95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3aec6-172b-4261-a579-1b9c936781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da45db-5c56-40f0-812e-9e795a9ded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9bfb88-a4b8-407b-b9ae-716c5ce0db20}" ma:internalName="TaxCatchAll" ma:showField="CatchAllData" ma:web="27da45db-5c56-40f0-812e-9e795a9de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5b6d41-2baa-4098-bc7d-2f3242f95d59">
      <Terms xmlns="http://schemas.microsoft.com/office/infopath/2007/PartnerControls"/>
    </lcf76f155ced4ddcb4097134ff3c332f>
    <TaxCatchAll xmlns="27da45db-5c56-40f0-812e-9e795a9ded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57CF3-9CA8-474B-B304-5E2610CF5A50}">
  <ds:schemaRefs>
    <ds:schemaRef ds:uri="http://schemas.openxmlformats.org/officeDocument/2006/bibliography"/>
  </ds:schemaRefs>
</ds:datastoreItem>
</file>

<file path=customXml/itemProps2.xml><?xml version="1.0" encoding="utf-8"?>
<ds:datastoreItem xmlns:ds="http://schemas.openxmlformats.org/officeDocument/2006/customXml" ds:itemID="{6D1005A0-0E31-4B7C-89FC-157188E98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b6d41-2baa-4098-bc7d-2f3242f95d59"/>
    <ds:schemaRef ds:uri="27da45db-5c56-40f0-812e-9e795a9de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0463D-D84C-475D-8523-02695D33FB37}">
  <ds:schemaRefs>
    <ds:schemaRef ds:uri="http://schemas.microsoft.com/office/2006/metadata/properties"/>
    <ds:schemaRef ds:uri="http://schemas.microsoft.com/office/infopath/2007/PartnerControls"/>
    <ds:schemaRef ds:uri="bb5b6d41-2baa-4098-bc7d-2f3242f95d59"/>
    <ds:schemaRef ds:uri="27da45db-5c56-40f0-812e-9e795a9ded2e"/>
  </ds:schemaRefs>
</ds:datastoreItem>
</file>

<file path=customXml/itemProps4.xml><?xml version="1.0" encoding="utf-8"?>
<ds:datastoreItem xmlns:ds="http://schemas.openxmlformats.org/officeDocument/2006/customXml" ds:itemID="{7866D75F-E6B3-4BD5-960A-12E0185ADE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01Kirje_liitto_tyhja</Template>
  <TotalTime>11</TotalTime>
  <Pages>4</Pages>
  <Words>695</Words>
  <Characters>5638</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Istekki Oy</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Laakko Katja</dc:creator>
  <dc:description>Helena Mönkkönen 16.12.2011</dc:description>
  <cp:lastModifiedBy>Laakko Katja</cp:lastModifiedBy>
  <cp:revision>4</cp:revision>
  <cp:lastPrinted>2014-05-12T12:04:00Z</cp:lastPrinted>
  <dcterms:created xsi:type="dcterms:W3CDTF">2022-03-28T12:32:00Z</dcterms:created>
  <dcterms:modified xsi:type="dcterms:W3CDTF">2023-01-05T07:39:00Z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0x0101000E78D031C6931A4D8892AA390A942CE5</vt:lpwstr>
  </property>
  <property fmtid="{D5CDD505-2E9C-101B-9397-08002B2CF9AE}" pid="3" name="MediaServiceImageTags">
    <vt:lpwstr/>
  </property>
</Properties>
</file>